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22DA" w:rsidRPr="002033C3" w:rsidRDefault="00E801FB" w:rsidP="00B020E1">
      <w:pPr>
        <w:spacing w:line="360" w:lineRule="auto"/>
        <w:ind w:left="0" w:hanging="2"/>
        <w:jc w:val="right"/>
      </w:pPr>
      <w:r w:rsidRPr="002033C3">
        <w:t>Pielikums</w:t>
      </w:r>
    </w:p>
    <w:p w14:paraId="00000002" w14:textId="77777777" w:rsidR="006D22DA" w:rsidRPr="002033C3" w:rsidRDefault="00E801FB" w:rsidP="00B020E1">
      <w:pPr>
        <w:spacing w:line="360" w:lineRule="auto"/>
        <w:ind w:left="0" w:hanging="2"/>
        <w:jc w:val="right"/>
      </w:pPr>
      <w:r w:rsidRPr="002033C3">
        <w:t>APSTIPRINĀTS</w:t>
      </w:r>
    </w:p>
    <w:p w14:paraId="00000003" w14:textId="7FD94FA4" w:rsidR="006D22DA" w:rsidRPr="002033C3" w:rsidRDefault="00E801FB" w:rsidP="00E90DC4">
      <w:pPr>
        <w:spacing w:line="360" w:lineRule="auto"/>
        <w:ind w:left="0" w:hanging="2"/>
        <w:jc w:val="right"/>
      </w:pPr>
      <w:r w:rsidRPr="002033C3">
        <w:t xml:space="preserve">ar LU </w:t>
      </w:r>
      <w:r w:rsidR="00E90DC4" w:rsidRPr="002033C3">
        <w:rPr>
          <w:rFonts w:eastAsia="Calibri"/>
          <w:noProof/>
        </w:rPr>
        <w:t>_________</w:t>
      </w:r>
    </w:p>
    <w:p w14:paraId="00000004" w14:textId="5F95904D" w:rsidR="006D22DA" w:rsidRPr="002033C3" w:rsidRDefault="00E801FB" w:rsidP="00E90DC4">
      <w:pPr>
        <w:spacing w:line="360" w:lineRule="auto"/>
        <w:ind w:left="0" w:hanging="2"/>
        <w:jc w:val="right"/>
      </w:pPr>
      <w:r w:rsidRPr="002033C3">
        <w:t xml:space="preserve">rīkojumu Nr. </w:t>
      </w:r>
      <w:r w:rsidR="00E90DC4" w:rsidRPr="002033C3">
        <w:rPr>
          <w:rFonts w:eastAsia="Calibri"/>
          <w:noProof/>
        </w:rPr>
        <w:t>_____</w:t>
      </w:r>
    </w:p>
    <w:p w14:paraId="41C31C5D" w14:textId="7A885FD9" w:rsidR="00B26824" w:rsidRPr="002033C3" w:rsidRDefault="00B26824" w:rsidP="00B020E1">
      <w:pPr>
        <w:spacing w:line="360" w:lineRule="auto"/>
        <w:ind w:leftChars="0" w:left="0" w:firstLineChars="0" w:firstLine="0"/>
      </w:pPr>
    </w:p>
    <w:p w14:paraId="41041646" w14:textId="606ED698" w:rsidR="00236531" w:rsidRPr="002033C3" w:rsidRDefault="00E801FB" w:rsidP="00E90DC4">
      <w:pPr>
        <w:spacing w:line="360" w:lineRule="auto"/>
        <w:ind w:left="0" w:hanging="2"/>
        <w:jc w:val="center"/>
        <w:rPr>
          <w:b/>
          <w:bCs/>
        </w:rPr>
      </w:pPr>
      <w:proofErr w:type="spellStart"/>
      <w:r w:rsidRPr="002033C3">
        <w:rPr>
          <w:b/>
          <w:bCs/>
        </w:rPr>
        <w:t>Hakatona</w:t>
      </w:r>
      <w:proofErr w:type="spellEnd"/>
      <w:r w:rsidRPr="002033C3">
        <w:rPr>
          <w:b/>
          <w:bCs/>
        </w:rPr>
        <w:t xml:space="preserve"> “</w:t>
      </w:r>
      <w:r w:rsidR="00E90DC4" w:rsidRPr="002033C3">
        <w:rPr>
          <w:b/>
          <w:bCs/>
        </w:rPr>
        <w:t xml:space="preserve">Viedo studiju </w:t>
      </w:r>
      <w:proofErr w:type="spellStart"/>
      <w:r w:rsidR="00E90DC4" w:rsidRPr="002033C3">
        <w:rPr>
          <w:b/>
          <w:bCs/>
        </w:rPr>
        <w:t>hakatons</w:t>
      </w:r>
      <w:proofErr w:type="spellEnd"/>
      <w:r w:rsidRPr="002033C3">
        <w:rPr>
          <w:b/>
          <w:bCs/>
        </w:rPr>
        <w:t>”</w:t>
      </w:r>
    </w:p>
    <w:p w14:paraId="00000007" w14:textId="4ABA427E" w:rsidR="006D22DA" w:rsidRPr="002033C3" w:rsidRDefault="00E801FB" w:rsidP="006D2B5F">
      <w:pPr>
        <w:spacing w:line="360" w:lineRule="auto"/>
        <w:ind w:left="0" w:hanging="2"/>
        <w:jc w:val="center"/>
      </w:pPr>
      <w:r w:rsidRPr="002033C3">
        <w:rPr>
          <w:b/>
        </w:rPr>
        <w:t xml:space="preserve">NOLIKUMS </w:t>
      </w:r>
      <w:r w:rsidR="008959A4" w:rsidRPr="002033C3">
        <w:rPr>
          <w:b/>
        </w:rPr>
        <w:t xml:space="preserve"> </w:t>
      </w:r>
    </w:p>
    <w:p w14:paraId="00000008" w14:textId="77777777" w:rsidR="006D22DA" w:rsidRPr="002033C3" w:rsidRDefault="006D22DA" w:rsidP="006D2B5F">
      <w:pPr>
        <w:spacing w:line="360" w:lineRule="auto"/>
        <w:ind w:left="0" w:hanging="2"/>
      </w:pPr>
    </w:p>
    <w:p w14:paraId="00000009" w14:textId="1376FCAC" w:rsidR="006D22DA" w:rsidRPr="002033C3" w:rsidRDefault="00E801FB" w:rsidP="006D2B5F">
      <w:pPr>
        <w:pStyle w:val="ListParagraph"/>
        <w:numPr>
          <w:ilvl w:val="0"/>
          <w:numId w:val="3"/>
        </w:numPr>
        <w:spacing w:line="360" w:lineRule="auto"/>
        <w:ind w:leftChars="0" w:firstLineChars="0"/>
        <w:jc w:val="center"/>
      </w:pPr>
      <w:r w:rsidRPr="002033C3">
        <w:rPr>
          <w:b/>
        </w:rPr>
        <w:t>Vispārējie noteikumi</w:t>
      </w:r>
    </w:p>
    <w:p w14:paraId="45ACF301" w14:textId="37D38DAA" w:rsidR="00435819" w:rsidRPr="002033C3" w:rsidRDefault="00E801FB" w:rsidP="00E90DC4">
      <w:pPr>
        <w:pStyle w:val="ListParagraph"/>
        <w:numPr>
          <w:ilvl w:val="1"/>
          <w:numId w:val="3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Hakatona</w:t>
      </w:r>
      <w:proofErr w:type="spellEnd"/>
      <w:r w:rsidRPr="002033C3">
        <w:t xml:space="preserve"> “</w:t>
      </w:r>
      <w:r w:rsidR="00E90DC4" w:rsidRPr="002033C3">
        <w:t xml:space="preserve">Viedo studiju </w:t>
      </w:r>
      <w:proofErr w:type="spellStart"/>
      <w:r w:rsidR="00E90DC4" w:rsidRPr="002033C3">
        <w:t>hakatons</w:t>
      </w:r>
      <w:proofErr w:type="spellEnd"/>
      <w:r w:rsidRPr="002033C3">
        <w:t xml:space="preserve">” (turpmāk – </w:t>
      </w:r>
      <w:proofErr w:type="spellStart"/>
      <w:r w:rsidRPr="002033C3">
        <w:t>Hakatons</w:t>
      </w:r>
      <w:proofErr w:type="spellEnd"/>
      <w:r w:rsidRPr="002033C3">
        <w:t xml:space="preserve">) nolikums (turpmāk – Nolikums)  ir izstrādāts </w:t>
      </w:r>
      <w:r w:rsidRPr="002033C3">
        <w:rPr>
          <w:shd w:val="clear" w:color="auto" w:fill="FFFFFF"/>
        </w:rPr>
        <w:t xml:space="preserve">LU ERAF līdzfinansētā projekta Nr. </w:t>
      </w:r>
      <w:hyperlink r:id="rId9" w:tgtFrame="_blank" w:history="1">
        <w:r w:rsidRPr="002033C3">
          <w:rPr>
            <w:rStyle w:val="Hyperlink"/>
            <w:color w:val="auto"/>
            <w:u w:val="none"/>
          </w:rPr>
          <w:t>1.1.1.3/18/A/007</w:t>
        </w:r>
      </w:hyperlink>
      <w:r w:rsidRPr="002033C3">
        <w:rPr>
          <w:shd w:val="clear" w:color="auto" w:fill="FFFFFF"/>
        </w:rPr>
        <w:t xml:space="preserve"> “Latvijas Universitātes inovāciju granti studentiem” </w:t>
      </w:r>
      <w:r w:rsidR="00C84C54" w:rsidRPr="002033C3">
        <w:rPr>
          <w:shd w:val="clear" w:color="auto" w:fill="FFFFFF"/>
        </w:rPr>
        <w:t xml:space="preserve">ietvaros, kura </w:t>
      </w:r>
      <w:r w:rsidR="00047B82" w:rsidRPr="002033C3">
        <w:t>īstenošanu regulē Ministru kabineta 2018. gada 16. janvāra noteikumos Nr. 41 “Darbības progra</w:t>
      </w:r>
      <w:r w:rsidR="00B020E1" w:rsidRPr="002033C3">
        <w:t>mmas “Izaugsme un nodarbinātība”</w:t>
      </w:r>
      <w:r w:rsidR="00047B82" w:rsidRPr="002033C3">
        <w:t xml:space="preserve"> 1.</w:t>
      </w:r>
      <w:r w:rsidR="00B020E1" w:rsidRPr="002033C3">
        <w:t>1.1. specifiskā atbalsta mērķa “</w:t>
      </w:r>
      <w:r w:rsidR="00047B82" w:rsidRPr="002033C3">
        <w:t>Palielināt Latvijas zinātnisko institūciju pētniecisko un inovatīvo kapacitāti un spēju piesaistīt ārējo finansējumu, ieguldot cilvēkresursos un inf</w:t>
      </w:r>
      <w:r w:rsidR="00B020E1" w:rsidRPr="002033C3">
        <w:t>rastruktūrā” 1.1.1.3. pasākuma “Inovāciju granti studentiem”</w:t>
      </w:r>
      <w:r w:rsidR="00047B82" w:rsidRPr="002033C3">
        <w:t xml:space="preserve"> īstenošanas noteikumi” iekļautie noteikumi. </w:t>
      </w:r>
    </w:p>
    <w:p w14:paraId="0F9DA130" w14:textId="29618B32" w:rsidR="005D1127" w:rsidRPr="002033C3" w:rsidRDefault="00E801FB" w:rsidP="004109B0">
      <w:pPr>
        <w:pStyle w:val="ListParagraph"/>
        <w:numPr>
          <w:ilvl w:val="1"/>
          <w:numId w:val="3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Hakatona</w:t>
      </w:r>
      <w:proofErr w:type="spellEnd"/>
      <w:r w:rsidRPr="002033C3">
        <w:t xml:space="preserve"> mērķis ir </w:t>
      </w:r>
      <w:r w:rsidR="00733FD2" w:rsidRPr="002033C3">
        <w:t>piedāvāt risinājumus izaicinājumiem</w:t>
      </w:r>
      <w:r w:rsidR="00E90DC4" w:rsidRPr="002033C3">
        <w:t xml:space="preserve"> saistībā ar attālināto studiju procesu </w:t>
      </w:r>
      <w:r w:rsidR="004109B0" w:rsidRPr="002033C3">
        <w:t>–</w:t>
      </w:r>
      <w:r w:rsidR="00E90DC4" w:rsidRPr="002033C3">
        <w:t xml:space="preserve"> </w:t>
      </w:r>
      <w:r w:rsidR="004109B0" w:rsidRPr="002033C3">
        <w:t xml:space="preserve">izaicinājumiem, ar kuriem attālināto studiju laikā ir saskārušies gan pedagogi, gan studenti (turpmāk – Izaicinājumi). </w:t>
      </w:r>
      <w:proofErr w:type="spellStart"/>
      <w:r w:rsidR="004109B0" w:rsidRPr="002033C3">
        <w:t>Hakatona</w:t>
      </w:r>
      <w:proofErr w:type="spellEnd"/>
      <w:r w:rsidR="004109B0" w:rsidRPr="002033C3">
        <w:t xml:space="preserve"> dalībnieki ir Latvijas Universitātes (turpmāk – LU) Pedagoģijas, psiholoģijas un mākslas fakultātes (turpmāk – LU PPMF) studenti, kuri, sadaloties komandās, izstrādā inovāciju pieteikumu –  </w:t>
      </w:r>
      <w:r w:rsidR="003530AB" w:rsidRPr="002033C3">
        <w:t>risināju</w:t>
      </w:r>
      <w:r w:rsidR="00733FD2" w:rsidRPr="002033C3">
        <w:t>mu, kas ietver</w:t>
      </w:r>
      <w:r w:rsidR="006B7527" w:rsidRPr="002033C3">
        <w:t xml:space="preserve"> jaunu pieeju, ideju vai</w:t>
      </w:r>
      <w:r w:rsidR="0025365D" w:rsidRPr="002033C3">
        <w:t xml:space="preserve"> metodi</w:t>
      </w:r>
      <w:r w:rsidR="00307D19" w:rsidRPr="002033C3">
        <w:t xml:space="preserve"> </w:t>
      </w:r>
      <w:r w:rsidR="003530AB" w:rsidRPr="002033C3">
        <w:t>organizētāju</w:t>
      </w:r>
      <w:r w:rsidR="006D2B5F" w:rsidRPr="002033C3">
        <w:t xml:space="preserve"> – LU</w:t>
      </w:r>
      <w:r w:rsidR="0059200F" w:rsidRPr="002033C3">
        <w:t xml:space="preserve"> Inovāciju centra un </w:t>
      </w:r>
      <w:r w:rsidR="004109B0" w:rsidRPr="002033C3">
        <w:t>LU PPMF</w:t>
      </w:r>
      <w:r w:rsidR="006D2B5F" w:rsidRPr="002033C3">
        <w:t xml:space="preserve"> –</w:t>
      </w:r>
      <w:r w:rsidR="003530AB" w:rsidRPr="002033C3">
        <w:t xml:space="preserve"> definētajam Izaicinājumam</w:t>
      </w:r>
      <w:r w:rsidR="00307D19" w:rsidRPr="002033C3">
        <w:t xml:space="preserve">. </w:t>
      </w:r>
    </w:p>
    <w:p w14:paraId="7ACABFB3" w14:textId="3B1742DA" w:rsidR="00F464A2" w:rsidRPr="002033C3" w:rsidRDefault="00E801FB" w:rsidP="006D2B5F">
      <w:pPr>
        <w:numPr>
          <w:ilvl w:val="0"/>
          <w:numId w:val="3"/>
        </w:numPr>
        <w:spacing w:line="360" w:lineRule="auto"/>
        <w:ind w:leftChars="0" w:firstLineChars="0"/>
        <w:jc w:val="center"/>
      </w:pPr>
      <w:proofErr w:type="spellStart"/>
      <w:r w:rsidRPr="002033C3">
        <w:rPr>
          <w:b/>
        </w:rPr>
        <w:t>Hakatona</w:t>
      </w:r>
      <w:proofErr w:type="spellEnd"/>
      <w:r w:rsidR="00EB2864" w:rsidRPr="002033C3">
        <w:rPr>
          <w:b/>
        </w:rPr>
        <w:t xml:space="preserve"> norise</w:t>
      </w:r>
    </w:p>
    <w:p w14:paraId="51EDFA1F" w14:textId="35BD6E82" w:rsidR="005D3A7D" w:rsidRPr="002033C3" w:rsidRDefault="00E801FB" w:rsidP="004109B0">
      <w:pPr>
        <w:pStyle w:val="ListParagraph"/>
        <w:numPr>
          <w:ilvl w:val="0"/>
          <w:numId w:val="8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Hakatons</w:t>
      </w:r>
      <w:proofErr w:type="spellEnd"/>
      <w:r w:rsidRPr="002033C3">
        <w:t xml:space="preserve"> </w:t>
      </w:r>
      <w:r w:rsidR="00805EA0" w:rsidRPr="002033C3">
        <w:t xml:space="preserve">norisināsies </w:t>
      </w:r>
      <w:r w:rsidR="0054522A" w:rsidRPr="002033C3">
        <w:t xml:space="preserve">no </w:t>
      </w:r>
      <w:r w:rsidR="000C0F4D" w:rsidRPr="002033C3">
        <w:t>202</w:t>
      </w:r>
      <w:r w:rsidRPr="002033C3">
        <w:t>1</w:t>
      </w:r>
      <w:r w:rsidR="000C0F4D" w:rsidRPr="002033C3">
        <w:t xml:space="preserve">. gada </w:t>
      </w:r>
      <w:r w:rsidR="004109B0" w:rsidRPr="002033C3">
        <w:t>17. līdz 19. septembrim</w:t>
      </w:r>
      <w:r w:rsidR="0054522A" w:rsidRPr="002033C3">
        <w:t xml:space="preserve"> virtuālā vidē (</w:t>
      </w:r>
      <w:r w:rsidR="00805EA0" w:rsidRPr="002033C3">
        <w:t>tiešsaist</w:t>
      </w:r>
      <w:r w:rsidR="004109B0" w:rsidRPr="002033C3">
        <w:t>ē)</w:t>
      </w:r>
      <w:r w:rsidRPr="002033C3">
        <w:t>.</w:t>
      </w:r>
    </w:p>
    <w:p w14:paraId="635CA67F" w14:textId="5D2898F4" w:rsidR="00F464A2" w:rsidRPr="002033C3" w:rsidRDefault="00E801FB" w:rsidP="006D2B5F">
      <w:pPr>
        <w:pStyle w:val="ListParagraph"/>
        <w:numPr>
          <w:ilvl w:val="0"/>
          <w:numId w:val="8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Hakatons</w:t>
      </w:r>
      <w:proofErr w:type="spellEnd"/>
      <w:r w:rsidRPr="002033C3">
        <w:t xml:space="preserve"> </w:t>
      </w:r>
      <w:r w:rsidR="00047B82" w:rsidRPr="002033C3">
        <w:t>norisināsies latviešu valodā.</w:t>
      </w:r>
    </w:p>
    <w:p w14:paraId="063BE184" w14:textId="3CDFA972" w:rsidR="00F464A2" w:rsidRPr="002033C3" w:rsidRDefault="00E801FB" w:rsidP="006D2B5F">
      <w:pPr>
        <w:pStyle w:val="ListParagraph"/>
        <w:numPr>
          <w:ilvl w:val="0"/>
          <w:numId w:val="8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Hakatona</w:t>
      </w:r>
      <w:proofErr w:type="spellEnd"/>
      <w:r w:rsidR="00047B82" w:rsidRPr="002033C3">
        <w:t xml:space="preserve"> laikā dalībniekiem būs pieejams mentoru atbalsts.</w:t>
      </w:r>
    </w:p>
    <w:p w14:paraId="22A7C4B7" w14:textId="72FF6DD9" w:rsidR="003530AB" w:rsidRPr="002033C3" w:rsidRDefault="00E801FB" w:rsidP="004109B0">
      <w:pPr>
        <w:pStyle w:val="ListParagraph"/>
        <w:numPr>
          <w:ilvl w:val="0"/>
          <w:numId w:val="8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Hakatona</w:t>
      </w:r>
      <w:proofErr w:type="spellEnd"/>
      <w:r w:rsidRPr="002033C3">
        <w:t xml:space="preserve"> laikā dalībniekiem tiks piedāvātas </w:t>
      </w:r>
      <w:r w:rsidR="00D02113" w:rsidRPr="002033C3">
        <w:t xml:space="preserve">vairākas Latvijas </w:t>
      </w:r>
      <w:r w:rsidR="004109B0" w:rsidRPr="002033C3">
        <w:t>un ārvalstu augstskolu profesoru un pieaugušo mācību organizatoru</w:t>
      </w:r>
      <w:r w:rsidR="00D02113" w:rsidRPr="002033C3">
        <w:t xml:space="preserve"> lekcijas.</w:t>
      </w:r>
    </w:p>
    <w:p w14:paraId="58601A73" w14:textId="35EDC95B" w:rsidR="00634804" w:rsidRPr="002033C3" w:rsidRDefault="00E801FB" w:rsidP="006D2B5F">
      <w:pPr>
        <w:pStyle w:val="ListParagraph"/>
        <w:numPr>
          <w:ilvl w:val="0"/>
          <w:numId w:val="8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Hakatona</w:t>
      </w:r>
      <w:proofErr w:type="spellEnd"/>
      <w:r w:rsidR="00047B82" w:rsidRPr="002033C3">
        <w:t xml:space="preserve"> norise </w:t>
      </w:r>
      <w:r w:rsidR="0092657C" w:rsidRPr="002033C3">
        <w:t xml:space="preserve">notiks </w:t>
      </w:r>
      <w:r w:rsidR="00047B82" w:rsidRPr="002033C3">
        <w:t xml:space="preserve">pa </w:t>
      </w:r>
      <w:r w:rsidR="002C781C" w:rsidRPr="002033C3">
        <w:t>posmiem</w:t>
      </w:r>
      <w:r w:rsidR="00047B82" w:rsidRPr="002033C3">
        <w:t>:</w:t>
      </w:r>
    </w:p>
    <w:p w14:paraId="2D2B34EB" w14:textId="642306E4" w:rsidR="00634804" w:rsidRPr="002033C3" w:rsidRDefault="00E801FB" w:rsidP="006D2B5F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 xml:space="preserve"> </w:t>
      </w:r>
      <w:r w:rsidR="00047B82" w:rsidRPr="002033C3">
        <w:t>pirma</w:t>
      </w:r>
      <w:r w:rsidR="00C62C59" w:rsidRPr="002033C3">
        <w:t>jā</w:t>
      </w:r>
      <w:r w:rsidR="00047B82" w:rsidRPr="002033C3">
        <w:t xml:space="preserve"> </w:t>
      </w:r>
      <w:r w:rsidR="00235996" w:rsidRPr="002033C3">
        <w:t>posm</w:t>
      </w:r>
      <w:r w:rsidR="00C62C59" w:rsidRPr="002033C3">
        <w:t>ā</w:t>
      </w:r>
      <w:r w:rsidR="00047B82" w:rsidRPr="002033C3">
        <w:t xml:space="preserve"> </w:t>
      </w:r>
      <w:r w:rsidR="00C62C59" w:rsidRPr="002033C3">
        <w:t>tiks veidotas</w:t>
      </w:r>
      <w:r w:rsidR="00047B82" w:rsidRPr="002033C3">
        <w:t xml:space="preserve"> </w:t>
      </w:r>
      <w:r w:rsidR="00D02113" w:rsidRPr="002033C3">
        <w:t>dalībnieku</w:t>
      </w:r>
      <w:r w:rsidR="00047B82" w:rsidRPr="002033C3">
        <w:t xml:space="preserve"> komandas </w:t>
      </w:r>
      <w:r w:rsidR="006648DA" w:rsidRPr="002033C3">
        <w:t xml:space="preserve">un </w:t>
      </w:r>
      <w:r w:rsidR="00047B82" w:rsidRPr="002033C3">
        <w:t>reģistrē</w:t>
      </w:r>
      <w:r w:rsidR="00C62C59" w:rsidRPr="002033C3">
        <w:t>tas</w:t>
      </w:r>
      <w:r w:rsidR="00047B82" w:rsidRPr="002033C3">
        <w:t xml:space="preserve"> konkrēt</w:t>
      </w:r>
      <w:r w:rsidR="00C62C59" w:rsidRPr="002033C3">
        <w:t>a</w:t>
      </w:r>
      <w:r w:rsidR="00047B82" w:rsidRPr="002033C3">
        <w:t xml:space="preserve"> </w:t>
      </w:r>
      <w:r w:rsidR="00D02113" w:rsidRPr="002033C3">
        <w:t>Izaicinājuma</w:t>
      </w:r>
      <w:r w:rsidR="00047B82" w:rsidRPr="002033C3">
        <w:t xml:space="preserve"> risināšanai</w:t>
      </w:r>
      <w:r w:rsidR="00C62C59" w:rsidRPr="002033C3">
        <w:t>;</w:t>
      </w:r>
    </w:p>
    <w:p w14:paraId="77929E46" w14:textId="2ECC3DC2" w:rsidR="00397F32" w:rsidRPr="002033C3" w:rsidRDefault="00E801FB" w:rsidP="006D2B5F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 xml:space="preserve"> </w:t>
      </w:r>
      <w:r w:rsidR="009D035B" w:rsidRPr="002033C3">
        <w:t>otr</w:t>
      </w:r>
      <w:r w:rsidR="00047B82" w:rsidRPr="002033C3">
        <w:t>ajā</w:t>
      </w:r>
      <w:r w:rsidR="00634804" w:rsidRPr="002033C3">
        <w:t xml:space="preserve"> </w:t>
      </w:r>
      <w:r w:rsidR="00235996" w:rsidRPr="002033C3">
        <w:t>posm</w:t>
      </w:r>
      <w:r w:rsidR="00047B82" w:rsidRPr="002033C3">
        <w:t>ā</w:t>
      </w:r>
      <w:r w:rsidR="00634804" w:rsidRPr="002033C3">
        <w:t xml:space="preserve"> </w:t>
      </w:r>
      <w:r w:rsidR="00047B82" w:rsidRPr="002033C3">
        <w:t>noti</w:t>
      </w:r>
      <w:r w:rsidR="0059200F" w:rsidRPr="002033C3">
        <w:t>ks</w:t>
      </w:r>
      <w:r w:rsidR="0007553D" w:rsidRPr="002033C3">
        <w:t xml:space="preserve"> konkrēt</w:t>
      </w:r>
      <w:r w:rsidR="00047B82" w:rsidRPr="002033C3">
        <w:t>a</w:t>
      </w:r>
      <w:r w:rsidR="0007553D" w:rsidRPr="002033C3">
        <w:t xml:space="preserve"> </w:t>
      </w:r>
      <w:r w:rsidR="00D02113" w:rsidRPr="002033C3">
        <w:t>Izaicinājuma</w:t>
      </w:r>
      <w:r w:rsidR="0092657C" w:rsidRPr="002033C3">
        <w:t xml:space="preserve"> risināšan</w:t>
      </w:r>
      <w:r w:rsidR="00047B82" w:rsidRPr="002033C3">
        <w:t>a;</w:t>
      </w:r>
    </w:p>
    <w:p w14:paraId="19517A0A" w14:textId="4C2600A9" w:rsidR="00013E06" w:rsidRPr="002033C3" w:rsidRDefault="00E801FB" w:rsidP="004109B0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>treša</w:t>
      </w:r>
      <w:r w:rsidR="00C62C59" w:rsidRPr="002033C3">
        <w:t>jā</w:t>
      </w:r>
      <w:r w:rsidR="0035143E" w:rsidRPr="002033C3">
        <w:t xml:space="preserve"> </w:t>
      </w:r>
      <w:r w:rsidR="00235996" w:rsidRPr="002033C3">
        <w:t>posm</w:t>
      </w:r>
      <w:r w:rsidR="00C62C59" w:rsidRPr="002033C3">
        <w:t>ā</w:t>
      </w:r>
      <w:r w:rsidR="00634804" w:rsidRPr="002033C3">
        <w:t xml:space="preserve"> </w:t>
      </w:r>
      <w:r w:rsidRPr="002033C3">
        <w:t>paredz</w:t>
      </w:r>
      <w:r w:rsidR="00C62C59" w:rsidRPr="002033C3">
        <w:t>ēta</w:t>
      </w:r>
      <w:r w:rsidRPr="002033C3">
        <w:t xml:space="preserve"> sasniegtā </w:t>
      </w:r>
      <w:r w:rsidR="0092657C" w:rsidRPr="002033C3">
        <w:t>rezultāt</w:t>
      </w:r>
      <w:r w:rsidRPr="002033C3">
        <w:t>a</w:t>
      </w:r>
      <w:r w:rsidR="00634804" w:rsidRPr="002033C3">
        <w:t xml:space="preserve"> prezent</w:t>
      </w:r>
      <w:r w:rsidRPr="002033C3">
        <w:t>ēšan</w:t>
      </w:r>
      <w:r w:rsidR="00C62C59" w:rsidRPr="002033C3">
        <w:t>a</w:t>
      </w:r>
      <w:r w:rsidR="00634804" w:rsidRPr="002033C3">
        <w:t xml:space="preserve"> un vērtēšan</w:t>
      </w:r>
      <w:r w:rsidR="00C62C59" w:rsidRPr="002033C3">
        <w:t>a, un</w:t>
      </w:r>
      <w:r w:rsidR="00397F32" w:rsidRPr="002033C3">
        <w:t xml:space="preserve"> </w:t>
      </w:r>
      <w:r w:rsidR="00047F26" w:rsidRPr="002033C3">
        <w:t>vērtēšanas komisija</w:t>
      </w:r>
      <w:r w:rsidR="00182A02" w:rsidRPr="002033C3">
        <w:t xml:space="preserve"> (turpmāk – Komisija)</w:t>
      </w:r>
      <w:r w:rsidR="00047F26" w:rsidRPr="002033C3">
        <w:t xml:space="preserve"> no</w:t>
      </w:r>
      <w:r w:rsidR="0054522A" w:rsidRPr="002033C3">
        <w:t>teiks</w:t>
      </w:r>
      <w:r w:rsidR="00C62C59" w:rsidRPr="002033C3">
        <w:t xml:space="preserve"> un apbalvos</w:t>
      </w:r>
      <w:r w:rsidR="00047F26" w:rsidRPr="002033C3">
        <w:t xml:space="preserve"> </w:t>
      </w:r>
      <w:r w:rsidR="00D02113" w:rsidRPr="002033C3">
        <w:t>komandas, kas būs ieguvušas pirmo, otro un tre</w:t>
      </w:r>
      <w:r w:rsidR="00D07EB1" w:rsidRPr="002033C3">
        <w:t>šo vietu</w:t>
      </w:r>
      <w:r w:rsidR="006A6FA5" w:rsidRPr="002033C3">
        <w:t>.</w:t>
      </w:r>
    </w:p>
    <w:p w14:paraId="4BF36F6F" w14:textId="52F531FC" w:rsidR="00EB2864" w:rsidRPr="002033C3" w:rsidRDefault="00E801FB" w:rsidP="004109B0">
      <w:pPr>
        <w:pStyle w:val="ListParagraph"/>
        <w:numPr>
          <w:ilvl w:val="0"/>
          <w:numId w:val="9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lastRenderedPageBreak/>
        <w:t>Hakatons</w:t>
      </w:r>
      <w:proofErr w:type="spellEnd"/>
      <w:r w:rsidR="00047B82" w:rsidRPr="002033C3">
        <w:t xml:space="preserve"> ir publisks, </w:t>
      </w:r>
      <w:r w:rsidRPr="002033C3">
        <w:t>i</w:t>
      </w:r>
      <w:r w:rsidR="00047B82" w:rsidRPr="002033C3">
        <w:t>nformācija par to</w:t>
      </w:r>
      <w:r w:rsidR="0054522A" w:rsidRPr="002033C3">
        <w:t xml:space="preserve"> </w:t>
      </w:r>
      <w:r w:rsidR="004109B0" w:rsidRPr="002033C3">
        <w:t>tiek ievietota</w:t>
      </w:r>
      <w:r w:rsidR="00047B82" w:rsidRPr="002033C3">
        <w:t xml:space="preserve"> </w:t>
      </w:r>
      <w:r w:rsidR="00793F0F" w:rsidRPr="002033C3">
        <w:t xml:space="preserve">projekta </w:t>
      </w:r>
      <w:r w:rsidRPr="002033C3">
        <w:t xml:space="preserve">mājaslapā </w:t>
      </w:r>
      <w:hyperlink r:id="rId10" w:history="1">
        <w:r w:rsidRPr="002033C3">
          <w:rPr>
            <w:rStyle w:val="Hyperlink"/>
          </w:rPr>
          <w:t>www.lumic.lu.lv</w:t>
        </w:r>
      </w:hyperlink>
      <w:r w:rsidR="004109B0" w:rsidRPr="002033C3">
        <w:t xml:space="preserve">, </w:t>
      </w:r>
      <w:r w:rsidRPr="002033C3">
        <w:t>LU</w:t>
      </w:r>
      <w:r w:rsidR="0059200F" w:rsidRPr="002033C3">
        <w:t xml:space="preserve"> Facebook</w:t>
      </w:r>
      <w:r w:rsidR="004109B0" w:rsidRPr="002033C3">
        <w:t>, LU PPMF Facebook</w:t>
      </w:r>
      <w:r w:rsidRPr="002033C3">
        <w:t xml:space="preserve"> un </w:t>
      </w:r>
      <w:r w:rsidR="0059200F" w:rsidRPr="002033C3">
        <w:t>LU</w:t>
      </w:r>
      <w:r w:rsidRPr="002033C3">
        <w:t xml:space="preserve"> Inovāciju centra </w:t>
      </w:r>
      <w:r w:rsidR="0059200F" w:rsidRPr="002033C3">
        <w:t>Facebook</w:t>
      </w:r>
      <w:r w:rsidRPr="002033C3">
        <w:t>.</w:t>
      </w:r>
    </w:p>
    <w:p w14:paraId="238B6DC2" w14:textId="77777777" w:rsidR="004109B0" w:rsidRPr="002033C3" w:rsidRDefault="004109B0" w:rsidP="004109B0">
      <w:pPr>
        <w:pStyle w:val="ListParagraph"/>
        <w:spacing w:line="360" w:lineRule="auto"/>
        <w:ind w:leftChars="0" w:left="0" w:firstLineChars="0" w:firstLine="0"/>
        <w:jc w:val="both"/>
      </w:pPr>
    </w:p>
    <w:p w14:paraId="164E45C3" w14:textId="51B52C57" w:rsidR="001A7E21" w:rsidRPr="002033C3" w:rsidRDefault="00E801FB" w:rsidP="006D2B5F">
      <w:pPr>
        <w:pStyle w:val="ListParagraph"/>
        <w:numPr>
          <w:ilvl w:val="0"/>
          <w:numId w:val="3"/>
        </w:numPr>
        <w:spacing w:line="360" w:lineRule="auto"/>
        <w:ind w:leftChars="0" w:firstLineChars="0"/>
        <w:jc w:val="center"/>
      </w:pPr>
      <w:r w:rsidRPr="002033C3">
        <w:rPr>
          <w:b/>
        </w:rPr>
        <w:t xml:space="preserve">Prasības </w:t>
      </w:r>
      <w:r w:rsidR="00D86216" w:rsidRPr="002033C3">
        <w:rPr>
          <w:b/>
        </w:rPr>
        <w:t>dalībniekiem</w:t>
      </w:r>
      <w:r w:rsidRPr="002033C3">
        <w:rPr>
          <w:b/>
        </w:rPr>
        <w:t xml:space="preserve"> un pieteikšanās kārtība</w:t>
      </w:r>
    </w:p>
    <w:p w14:paraId="53D708E4" w14:textId="7E46DAA6" w:rsidR="001A7E21" w:rsidRPr="002033C3" w:rsidRDefault="00E801FB" w:rsidP="00960DC3">
      <w:pPr>
        <w:pStyle w:val="ListParagraph"/>
        <w:numPr>
          <w:ilvl w:val="0"/>
          <w:numId w:val="9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Hakatonā</w:t>
      </w:r>
      <w:proofErr w:type="spellEnd"/>
      <w:r w:rsidRPr="002033C3">
        <w:t xml:space="preserve"> </w:t>
      </w:r>
      <w:r w:rsidR="00047B82" w:rsidRPr="002033C3">
        <w:t xml:space="preserve">var </w:t>
      </w:r>
      <w:r w:rsidR="00182A02" w:rsidRPr="002033C3">
        <w:t>piedalīties</w:t>
      </w:r>
      <w:r w:rsidR="00047B82" w:rsidRPr="002033C3">
        <w:t xml:space="preserve"> komandas, </w:t>
      </w:r>
      <w:r w:rsidR="00960DC3" w:rsidRPr="002033C3">
        <w:t>kas sastāv no LU PPMF jebkura kursa studentiem un kuras līdz 2021. gada 15. septembrim ir aizpildījušas pieteikuma anketu.</w:t>
      </w:r>
    </w:p>
    <w:p w14:paraId="7F3F1401" w14:textId="77777777" w:rsidR="00960DC3" w:rsidRPr="002033C3" w:rsidRDefault="00960DC3" w:rsidP="00960DC3">
      <w:pPr>
        <w:pStyle w:val="ListParagraph"/>
        <w:spacing w:line="360" w:lineRule="auto"/>
        <w:ind w:leftChars="0" w:left="0" w:firstLineChars="0" w:firstLine="0"/>
        <w:jc w:val="both"/>
      </w:pPr>
    </w:p>
    <w:p w14:paraId="22CFE28F" w14:textId="39886651" w:rsidR="006D65E0" w:rsidRPr="002033C3" w:rsidRDefault="00E801FB" w:rsidP="006D2B5F">
      <w:pPr>
        <w:pStyle w:val="ListParagraph"/>
        <w:numPr>
          <w:ilvl w:val="0"/>
          <w:numId w:val="3"/>
        </w:numPr>
        <w:spacing w:line="360" w:lineRule="auto"/>
        <w:ind w:leftChars="0" w:firstLineChars="0"/>
        <w:jc w:val="center"/>
        <w:rPr>
          <w:b/>
        </w:rPr>
      </w:pPr>
      <w:r w:rsidRPr="002033C3">
        <w:rPr>
          <w:b/>
        </w:rPr>
        <w:t>Apbalvošana</w:t>
      </w:r>
    </w:p>
    <w:p w14:paraId="64EE05DA" w14:textId="588387A0" w:rsidR="009A020E" w:rsidRPr="002033C3" w:rsidRDefault="00E801FB" w:rsidP="006D2B5F">
      <w:pPr>
        <w:pStyle w:val="ListParagraph"/>
        <w:numPr>
          <w:ilvl w:val="0"/>
          <w:numId w:val="9"/>
        </w:numPr>
        <w:spacing w:line="360" w:lineRule="auto"/>
        <w:ind w:leftChars="0" w:left="0" w:firstLineChars="0" w:firstLine="0"/>
        <w:jc w:val="both"/>
      </w:pPr>
      <w:r w:rsidRPr="002033C3">
        <w:t>Trīs labāko komandu apbalvošanai katrā no pamattēmām</w:t>
      </w:r>
      <w:r w:rsidR="00047B82" w:rsidRPr="002033C3">
        <w:t xml:space="preserve"> ir paredzētas vienreizējās stipendijas </w:t>
      </w:r>
      <w:r w:rsidR="005473FC" w:rsidRPr="002033C3">
        <w:t>(turpmāk</w:t>
      </w:r>
      <w:r w:rsidR="00EE47DA" w:rsidRPr="002033C3">
        <w:t xml:space="preserve"> – </w:t>
      </w:r>
      <w:r w:rsidR="0039004C" w:rsidRPr="002033C3">
        <w:t>Stipendija</w:t>
      </w:r>
      <w:r w:rsidR="005473FC" w:rsidRPr="002033C3">
        <w:t>).</w:t>
      </w:r>
    </w:p>
    <w:p w14:paraId="41BC9C31" w14:textId="68F43694" w:rsidR="00123E92" w:rsidRPr="002033C3" w:rsidRDefault="00E801FB" w:rsidP="006D2B5F">
      <w:pPr>
        <w:pStyle w:val="ListParagraph"/>
        <w:numPr>
          <w:ilvl w:val="0"/>
          <w:numId w:val="9"/>
        </w:numPr>
        <w:spacing w:line="360" w:lineRule="auto"/>
        <w:ind w:leftChars="0" w:left="0" w:firstLineChars="0" w:firstLine="0"/>
        <w:jc w:val="both"/>
      </w:pPr>
      <w:r w:rsidRPr="002033C3">
        <w:t>Stipendijas finansēšanas avots</w:t>
      </w:r>
      <w:r w:rsidR="007C34FB" w:rsidRPr="002033C3">
        <w:t xml:space="preserve"> </w:t>
      </w:r>
      <w:r w:rsidR="00047B82" w:rsidRPr="002033C3">
        <w:t xml:space="preserve">ir Eiropas Reģionālās attīstības fonda ar saimniecisko darbību nesaistīts projekts “Latvijas Universitātes inovāciju granti studentiem”, ID Nr. 1.1.1.3/18/A/007, LU reģistrācijas Nr. ESS2019/318. </w:t>
      </w:r>
    </w:p>
    <w:p w14:paraId="7D38D413" w14:textId="449DF10F" w:rsidR="000B2507" w:rsidRPr="002033C3" w:rsidRDefault="00E801FB" w:rsidP="00960DC3">
      <w:pPr>
        <w:pStyle w:val="ListParagraph"/>
        <w:numPr>
          <w:ilvl w:val="0"/>
          <w:numId w:val="9"/>
        </w:numPr>
        <w:spacing w:line="360" w:lineRule="auto"/>
        <w:ind w:leftChars="0" w:left="0" w:firstLineChars="0" w:firstLine="0"/>
        <w:jc w:val="both"/>
      </w:pPr>
      <w:proofErr w:type="spellStart"/>
      <w:r w:rsidRPr="002033C3">
        <w:t>Hakatonā</w:t>
      </w:r>
      <w:proofErr w:type="spellEnd"/>
      <w:r w:rsidR="00047B82" w:rsidRPr="002033C3">
        <w:t xml:space="preserve"> paredzētais </w:t>
      </w:r>
      <w:r w:rsidRPr="002033C3">
        <w:t xml:space="preserve">kopējais </w:t>
      </w:r>
      <w:r w:rsidR="0039004C" w:rsidRPr="002033C3">
        <w:t xml:space="preserve">Stipendiju </w:t>
      </w:r>
      <w:r w:rsidR="00047B82" w:rsidRPr="002033C3">
        <w:t>fonds</w:t>
      </w:r>
      <w:r w:rsidR="00123E92" w:rsidRPr="002033C3">
        <w:t xml:space="preserve"> ir</w:t>
      </w:r>
      <w:r w:rsidR="00047B82" w:rsidRPr="002033C3">
        <w:t xml:space="preserve"> </w:t>
      </w:r>
      <w:r w:rsidR="00960DC3" w:rsidRPr="002033C3">
        <w:t>7500</w:t>
      </w:r>
      <w:r w:rsidR="00093C8D" w:rsidRPr="002033C3">
        <w:t xml:space="preserve"> </w:t>
      </w:r>
      <w:r w:rsidR="00123E92" w:rsidRPr="002033C3">
        <w:t xml:space="preserve">EUR, kas tiek piešķirts </w:t>
      </w:r>
      <w:r w:rsidR="00EE47DA" w:rsidRPr="002033C3">
        <w:t>šādā kārtībā</w:t>
      </w:r>
      <w:r w:rsidR="00123E92" w:rsidRPr="002033C3">
        <w:t>:</w:t>
      </w:r>
      <w:r w:rsidR="00047B82" w:rsidRPr="002033C3">
        <w:t xml:space="preserve"> </w:t>
      </w:r>
    </w:p>
    <w:p w14:paraId="5DDE1AF5" w14:textId="2662F4C1" w:rsidR="000B2507" w:rsidRPr="002033C3" w:rsidRDefault="00960D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>3000</w:t>
      </w:r>
      <w:r w:rsidR="00E801FB" w:rsidRPr="002033C3">
        <w:t xml:space="preserve"> EUR</w:t>
      </w:r>
      <w:r w:rsidR="00123E92" w:rsidRPr="002033C3">
        <w:t xml:space="preserve"> – 1. vieta</w:t>
      </w:r>
      <w:r w:rsidR="0039004C" w:rsidRPr="002033C3">
        <w:t>s ieguvēju komanda</w:t>
      </w:r>
      <w:r w:rsidR="00E801FB" w:rsidRPr="002033C3">
        <w:t xml:space="preserve">i </w:t>
      </w:r>
      <w:r w:rsidR="00123E92" w:rsidRPr="002033C3">
        <w:t>(</w:t>
      </w:r>
      <w:r w:rsidR="00E801FB" w:rsidRPr="002033C3">
        <w:t>viena stipendija uz visu komandu</w:t>
      </w:r>
      <w:r w:rsidR="00123E92" w:rsidRPr="002033C3">
        <w:t>)</w:t>
      </w:r>
      <w:r w:rsidRPr="002033C3">
        <w:t>;</w:t>
      </w:r>
    </w:p>
    <w:p w14:paraId="69E3A3C6" w14:textId="7F444951" w:rsidR="000B2507" w:rsidRPr="002033C3" w:rsidRDefault="00960D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 xml:space="preserve">2500 EUR – </w:t>
      </w:r>
      <w:r w:rsidR="00E801FB" w:rsidRPr="002033C3">
        <w:t>2.</w:t>
      </w:r>
      <w:r w:rsidR="00AE217D" w:rsidRPr="002033C3">
        <w:t xml:space="preserve"> </w:t>
      </w:r>
      <w:r w:rsidR="00E801FB" w:rsidRPr="002033C3">
        <w:t>vietas ieguvēju komandai (viena stipendija uz visu komandu)</w:t>
      </w:r>
      <w:r w:rsidRPr="002033C3">
        <w:t>;</w:t>
      </w:r>
    </w:p>
    <w:p w14:paraId="07D6E487" w14:textId="4BFBE18F" w:rsidR="007D275F" w:rsidRPr="002033C3" w:rsidRDefault="00960D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>2000 EUR –</w:t>
      </w:r>
      <w:r w:rsidR="00A3141B">
        <w:t xml:space="preserve"> </w:t>
      </w:r>
      <w:bookmarkStart w:id="0" w:name="_GoBack"/>
      <w:bookmarkEnd w:id="0"/>
      <w:r w:rsidR="00E801FB" w:rsidRPr="002033C3">
        <w:t>3.</w:t>
      </w:r>
      <w:r w:rsidR="00AE217D" w:rsidRPr="002033C3">
        <w:t xml:space="preserve"> </w:t>
      </w:r>
      <w:r w:rsidR="00E801FB" w:rsidRPr="002033C3">
        <w:t>vietas ieguvēju komandai (viena stipendija uz visu komandu)</w:t>
      </w:r>
      <w:r w:rsidRPr="002033C3">
        <w:t>.</w:t>
      </w:r>
    </w:p>
    <w:p w14:paraId="1BBAF7AC" w14:textId="77777777" w:rsidR="00960DC3" w:rsidRPr="002033C3" w:rsidRDefault="00960DC3" w:rsidP="00960DC3">
      <w:pPr>
        <w:pStyle w:val="ListParagraph"/>
        <w:spacing w:line="360" w:lineRule="auto"/>
        <w:ind w:leftChars="0" w:left="709" w:firstLineChars="0" w:firstLine="0"/>
        <w:jc w:val="both"/>
      </w:pPr>
    </w:p>
    <w:p w14:paraId="0000002D" w14:textId="003F196C" w:rsidR="006D22DA" w:rsidRPr="002033C3" w:rsidRDefault="00E801FB" w:rsidP="006D2B5F">
      <w:pPr>
        <w:pStyle w:val="ListParagraph"/>
        <w:numPr>
          <w:ilvl w:val="0"/>
          <w:numId w:val="3"/>
        </w:numPr>
        <w:spacing w:line="360" w:lineRule="auto"/>
        <w:ind w:leftChars="0" w:firstLineChars="0"/>
        <w:jc w:val="center"/>
      </w:pPr>
      <w:r w:rsidRPr="002033C3">
        <w:rPr>
          <w:b/>
        </w:rPr>
        <w:t>Konkursa vērtēšanas komisija</w:t>
      </w:r>
    </w:p>
    <w:p w14:paraId="0000002E" w14:textId="479B9845" w:rsidR="006D22DA" w:rsidRPr="002033C3" w:rsidRDefault="00215579" w:rsidP="00960DC3">
      <w:pPr>
        <w:pStyle w:val="ListParagraph"/>
        <w:numPr>
          <w:ilvl w:val="0"/>
          <w:numId w:val="9"/>
        </w:numPr>
        <w:spacing w:line="360" w:lineRule="auto"/>
        <w:ind w:leftChars="0" w:firstLineChars="0"/>
        <w:jc w:val="both"/>
      </w:pPr>
      <w:sdt>
        <w:sdtPr>
          <w:tag w:val="goog_rdk_9"/>
          <w:id w:val="2133463136"/>
        </w:sdtPr>
        <w:sdtEndPr/>
        <w:sdtContent/>
      </w:sdt>
      <w:sdt>
        <w:sdtPr>
          <w:tag w:val="goog_rdk_10"/>
          <w:id w:val="226269557"/>
          <w:showingPlcHdr/>
        </w:sdtPr>
        <w:sdtEndPr/>
        <w:sdtContent>
          <w:r w:rsidR="00AE217D" w:rsidRPr="002033C3">
            <w:t xml:space="preserve">     </w:t>
          </w:r>
        </w:sdtContent>
      </w:sdt>
      <w:r w:rsidR="00AE217D" w:rsidRPr="002033C3">
        <w:t xml:space="preserve">Komisijas sastāvā ir </w:t>
      </w:r>
      <w:r w:rsidR="00960DC3" w:rsidRPr="002033C3">
        <w:t>6</w:t>
      </w:r>
      <w:r w:rsidR="00AE217D" w:rsidRPr="002033C3">
        <w:t xml:space="preserve"> pārstāvji:</w:t>
      </w:r>
    </w:p>
    <w:p w14:paraId="17F8710C" w14:textId="66AD9EB4" w:rsidR="00B26712" w:rsidRPr="002033C3" w:rsidRDefault="00960D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>Linda Daniela</w:t>
      </w:r>
      <w:r w:rsidR="00E801FB" w:rsidRPr="002033C3">
        <w:t xml:space="preserve"> – </w:t>
      </w:r>
      <w:r w:rsidR="0059200F" w:rsidRPr="002033C3">
        <w:t>LU</w:t>
      </w:r>
      <w:r w:rsidRPr="002033C3">
        <w:t xml:space="preserve"> PPMF dekāne;</w:t>
      </w:r>
    </w:p>
    <w:p w14:paraId="2DAE3B08" w14:textId="336FB6A2" w:rsidR="00960DC3" w:rsidRPr="002033C3" w:rsidRDefault="002033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proofErr w:type="spellStart"/>
      <w:r w:rsidRPr="002033C3">
        <w:t>Anika</w:t>
      </w:r>
      <w:proofErr w:type="spellEnd"/>
      <w:r w:rsidRPr="002033C3">
        <w:t xml:space="preserve"> </w:t>
      </w:r>
      <w:proofErr w:type="spellStart"/>
      <w:r w:rsidRPr="002033C3">
        <w:t>Miltuze</w:t>
      </w:r>
      <w:proofErr w:type="spellEnd"/>
      <w:r w:rsidRPr="002033C3">
        <w:t xml:space="preserve"> – LU PPMF prodekāne;</w:t>
      </w:r>
    </w:p>
    <w:p w14:paraId="5FBE3CE4" w14:textId="7A6EAA70" w:rsidR="002033C3" w:rsidRPr="002033C3" w:rsidRDefault="002033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 xml:space="preserve">Rihards </w:t>
      </w:r>
      <w:proofErr w:type="spellStart"/>
      <w:r w:rsidRPr="002033C3">
        <w:t>Parandjuks</w:t>
      </w:r>
      <w:proofErr w:type="spellEnd"/>
      <w:r w:rsidRPr="002033C3">
        <w:t xml:space="preserve"> – LU PPMF studiju programmas “Sporta treneris” direktors;</w:t>
      </w:r>
    </w:p>
    <w:p w14:paraId="47840355" w14:textId="7A0CA9D7" w:rsidR="002033C3" w:rsidRPr="002033C3" w:rsidRDefault="002033C3" w:rsidP="00960D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>Ingrīda Irbe – LU PPMF Mākslas un tehnoloģiju nodaļas docētāja;</w:t>
      </w:r>
    </w:p>
    <w:p w14:paraId="52DC8987" w14:textId="52804F33" w:rsidR="002033C3" w:rsidRPr="002033C3" w:rsidRDefault="002033C3" w:rsidP="002033C3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  <w:jc w:val="both"/>
      </w:pPr>
      <w:r w:rsidRPr="002033C3">
        <w:t>Signe Briķe – Baltijas Datoru akadēmijas izpilddirektore;</w:t>
      </w:r>
    </w:p>
    <w:p w14:paraId="01971B86" w14:textId="660D162A" w:rsidR="00C96797" w:rsidRPr="002033C3" w:rsidRDefault="00E801FB" w:rsidP="006D2B5F">
      <w:pPr>
        <w:pStyle w:val="ListParagraph"/>
        <w:numPr>
          <w:ilvl w:val="1"/>
          <w:numId w:val="9"/>
        </w:numPr>
        <w:spacing w:line="360" w:lineRule="auto"/>
        <w:ind w:leftChars="0" w:left="709" w:firstLineChars="0" w:firstLine="0"/>
      </w:pPr>
      <w:r w:rsidRPr="002033C3">
        <w:t xml:space="preserve">Indra </w:t>
      </w:r>
      <w:proofErr w:type="spellStart"/>
      <w:r w:rsidRPr="002033C3">
        <w:t>Trofimoviča</w:t>
      </w:r>
      <w:proofErr w:type="spellEnd"/>
      <w:r w:rsidRPr="002033C3">
        <w:t xml:space="preserve"> – LU Inovāciju centra vecākā eksperte.</w:t>
      </w:r>
    </w:p>
    <w:p w14:paraId="0000002F" w14:textId="6E4360EE" w:rsidR="006D22DA" w:rsidRPr="002033C3" w:rsidRDefault="00E801FB" w:rsidP="002033C3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Chars="0" w:left="0" w:firstLineChars="0" w:firstLine="0"/>
        <w:jc w:val="both"/>
      </w:pPr>
      <w:r w:rsidRPr="002033C3">
        <w:t xml:space="preserve">Komisija ir lemttiesīga, ja Komisijas sēdē piedalās </w:t>
      </w:r>
      <w:r w:rsidR="001838B5" w:rsidRPr="002033C3">
        <w:t xml:space="preserve">vismaz </w:t>
      </w:r>
      <w:r w:rsidR="002033C3" w:rsidRPr="002033C3">
        <w:t>4</w:t>
      </w:r>
      <w:r w:rsidR="001838B5" w:rsidRPr="002033C3">
        <w:t xml:space="preserve"> </w:t>
      </w:r>
      <w:r w:rsidR="0059200F" w:rsidRPr="002033C3">
        <w:t>Komisijas</w:t>
      </w:r>
      <w:r w:rsidR="00855996" w:rsidRPr="002033C3">
        <w:t xml:space="preserve"> pārstāvji</w:t>
      </w:r>
      <w:r w:rsidR="00C96797" w:rsidRPr="002033C3">
        <w:t>.</w:t>
      </w:r>
      <w:r w:rsidR="00855996" w:rsidRPr="002033C3">
        <w:t xml:space="preserve"> </w:t>
      </w:r>
      <w:r w:rsidRPr="002033C3">
        <w:t xml:space="preserve">Komisija lēmumus pieņem ar klātesošo locekļu </w:t>
      </w:r>
      <w:r w:rsidR="000B2507" w:rsidRPr="002033C3">
        <w:t xml:space="preserve">vienkāršu </w:t>
      </w:r>
      <w:r w:rsidRPr="002033C3">
        <w:t>balsu vairākumu</w:t>
      </w:r>
      <w:r w:rsidR="00793F0F" w:rsidRPr="002033C3">
        <w:t xml:space="preserve">, balsojot </w:t>
      </w:r>
      <w:r w:rsidR="0059200F" w:rsidRPr="002033C3">
        <w:t>a</w:t>
      </w:r>
      <w:r w:rsidR="002455F1" w:rsidRPr="002033C3">
        <w:t>tklāti</w:t>
      </w:r>
      <w:r w:rsidR="00793F0F" w:rsidRPr="002033C3">
        <w:t xml:space="preserve">.  </w:t>
      </w:r>
    </w:p>
    <w:p w14:paraId="062EF6C9" w14:textId="48A25116" w:rsidR="008A1057" w:rsidRPr="002033C3" w:rsidRDefault="00E801FB" w:rsidP="002033C3">
      <w:pPr>
        <w:pStyle w:val="ListParagraph"/>
        <w:numPr>
          <w:ilvl w:val="0"/>
          <w:numId w:val="9"/>
        </w:numPr>
        <w:tabs>
          <w:tab w:val="left" w:pos="567"/>
        </w:tabs>
        <w:spacing w:line="360" w:lineRule="auto"/>
        <w:ind w:leftChars="0" w:left="0" w:firstLineChars="0" w:firstLine="0"/>
        <w:jc w:val="both"/>
      </w:pPr>
      <w:r w:rsidRPr="002033C3">
        <w:t>Komi</w:t>
      </w:r>
      <w:r w:rsidR="00AE217D" w:rsidRPr="002033C3">
        <w:t>sijas priekšsēdētā</w:t>
      </w:r>
      <w:r w:rsidR="00780220" w:rsidRPr="002033C3">
        <w:t>ju ievēlē no Komisijas dalībnieku vidus, K</w:t>
      </w:r>
      <w:r w:rsidRPr="002033C3">
        <w:t>omisijas dalībniekiem balsojot</w:t>
      </w:r>
      <w:r w:rsidR="0059200F" w:rsidRPr="002033C3">
        <w:t xml:space="preserve"> a</w:t>
      </w:r>
      <w:r w:rsidR="002455F1" w:rsidRPr="002033C3">
        <w:t>tklāti</w:t>
      </w:r>
      <w:r w:rsidRPr="002033C3">
        <w:t>.</w:t>
      </w:r>
    </w:p>
    <w:p w14:paraId="54474F52" w14:textId="69F44181" w:rsidR="007D275F" w:rsidRPr="002033C3" w:rsidRDefault="00E801FB" w:rsidP="006D2B5F">
      <w:pPr>
        <w:pStyle w:val="ListParagraph"/>
        <w:numPr>
          <w:ilvl w:val="0"/>
          <w:numId w:val="3"/>
        </w:numPr>
        <w:spacing w:line="360" w:lineRule="auto"/>
        <w:ind w:leftChars="0" w:firstLineChars="0"/>
        <w:jc w:val="center"/>
        <w:rPr>
          <w:b/>
        </w:rPr>
      </w:pPr>
      <w:r w:rsidRPr="002033C3">
        <w:rPr>
          <w:b/>
        </w:rPr>
        <w:t>Vērtēšana</w:t>
      </w:r>
    </w:p>
    <w:p w14:paraId="4EBAD62E" w14:textId="2B46697B" w:rsidR="007D275F" w:rsidRPr="002033C3" w:rsidRDefault="00E801FB" w:rsidP="00644A6A">
      <w:pPr>
        <w:pStyle w:val="ListParagraph"/>
        <w:numPr>
          <w:ilvl w:val="0"/>
          <w:numId w:val="9"/>
        </w:numPr>
        <w:spacing w:line="360" w:lineRule="auto"/>
        <w:ind w:leftChars="0" w:left="0" w:firstLineChars="0" w:firstLine="0"/>
        <w:jc w:val="both"/>
      </w:pPr>
      <w:r w:rsidRPr="002033C3">
        <w:t>S</w:t>
      </w:r>
      <w:r w:rsidR="00047B82" w:rsidRPr="002033C3">
        <w:t>agaidāmais rezultāts</w:t>
      </w:r>
      <w:r w:rsidR="00DE25E3" w:rsidRPr="002033C3">
        <w:t xml:space="preserve"> ir inovatīva</w:t>
      </w:r>
      <w:r w:rsidR="00047B82" w:rsidRPr="002033C3">
        <w:t xml:space="preserve"> </w:t>
      </w:r>
      <w:r w:rsidR="00DE25E3" w:rsidRPr="002033C3">
        <w:t xml:space="preserve">pieeja, metode vai ideja, kas atbild uz organizētāja Izaicinājumu – </w:t>
      </w:r>
      <w:r w:rsidR="00644A6A">
        <w:t xml:space="preserve">komandas izvēlētajā </w:t>
      </w:r>
      <w:r w:rsidR="00AE217D" w:rsidRPr="002033C3">
        <w:t>tēmā uzdoto jautājumu/-</w:t>
      </w:r>
      <w:proofErr w:type="spellStart"/>
      <w:r w:rsidR="00AE217D" w:rsidRPr="002033C3">
        <w:t>iem</w:t>
      </w:r>
      <w:proofErr w:type="spellEnd"/>
      <w:r w:rsidR="00AE217D" w:rsidRPr="002033C3">
        <w:t>.</w:t>
      </w:r>
    </w:p>
    <w:p w14:paraId="487472F1" w14:textId="51B8BF4D" w:rsidR="007D275F" w:rsidRPr="002033C3" w:rsidRDefault="00E801FB" w:rsidP="002C113B">
      <w:pPr>
        <w:pStyle w:val="ListParagraph"/>
        <w:numPr>
          <w:ilvl w:val="0"/>
          <w:numId w:val="9"/>
        </w:numPr>
        <w:spacing w:line="360" w:lineRule="auto"/>
        <w:ind w:leftChars="0" w:firstLineChars="0"/>
        <w:jc w:val="both"/>
      </w:pPr>
      <w:r w:rsidRPr="002033C3">
        <w:t xml:space="preserve"> Rezultātu prezentācija Komisijai notiek tiešsaistē.</w:t>
      </w:r>
    </w:p>
    <w:p w14:paraId="281622CC" w14:textId="7E15E14A" w:rsidR="007D275F" w:rsidRPr="00644A6A" w:rsidRDefault="00E801FB" w:rsidP="006D2B5F">
      <w:pPr>
        <w:pStyle w:val="ListParagraph"/>
        <w:numPr>
          <w:ilvl w:val="0"/>
          <w:numId w:val="9"/>
        </w:numPr>
        <w:spacing w:line="360" w:lineRule="auto"/>
        <w:ind w:leftChars="0" w:firstLineChars="0"/>
        <w:jc w:val="both"/>
        <w:rPr>
          <w:rFonts w:asciiTheme="majorBidi" w:hAnsiTheme="majorBidi" w:cstheme="majorBidi"/>
        </w:rPr>
      </w:pPr>
      <w:r w:rsidRPr="002033C3">
        <w:lastRenderedPageBreak/>
        <w:t>Komisijas locekļi individuāli izvērtē katru komandu</w:t>
      </w:r>
      <w:r w:rsidR="00F51C92" w:rsidRPr="002033C3">
        <w:t xml:space="preserve">, </w:t>
      </w:r>
      <w:r w:rsidRPr="002033C3">
        <w:t xml:space="preserve">vērtējot 5 </w:t>
      </w:r>
      <w:r w:rsidR="0078190D" w:rsidRPr="002033C3">
        <w:t>ball</w:t>
      </w:r>
      <w:r w:rsidR="00CC07E4" w:rsidRPr="002033C3">
        <w:t>u</w:t>
      </w:r>
      <w:r w:rsidRPr="002033C3">
        <w:t xml:space="preserve"> s</w:t>
      </w:r>
      <w:r w:rsidR="00F51C92" w:rsidRPr="002033C3">
        <w:t>istēmā, kur 1 ir zemākais un 5 –</w:t>
      </w:r>
      <w:r w:rsidRPr="002033C3">
        <w:t xml:space="preserve"> </w:t>
      </w:r>
      <w:r w:rsidRPr="00644A6A">
        <w:rPr>
          <w:rFonts w:asciiTheme="majorBidi" w:hAnsiTheme="majorBidi" w:cstheme="majorBidi"/>
        </w:rPr>
        <w:t>augstākais vērtējums</w:t>
      </w:r>
      <w:r w:rsidR="00084C6C" w:rsidRPr="00644A6A">
        <w:rPr>
          <w:rFonts w:asciiTheme="majorBidi" w:hAnsiTheme="majorBidi" w:cstheme="majorBidi"/>
        </w:rPr>
        <w:t>,</w:t>
      </w:r>
      <w:r w:rsidRPr="00644A6A">
        <w:rPr>
          <w:rFonts w:asciiTheme="majorBidi" w:hAnsiTheme="majorBidi" w:cstheme="majorBidi"/>
        </w:rPr>
        <w:t xml:space="preserve"> pēc šādiem kritērijiem:</w:t>
      </w:r>
    </w:p>
    <w:p w14:paraId="176DE828" w14:textId="7C7930CE" w:rsidR="00F51C92" w:rsidRPr="00644A6A" w:rsidRDefault="00644A6A" w:rsidP="00644A6A">
      <w:pPr>
        <w:pStyle w:val="ListParagraph"/>
        <w:numPr>
          <w:ilvl w:val="1"/>
          <w:numId w:val="9"/>
        </w:numPr>
        <w:tabs>
          <w:tab w:val="left" w:pos="567"/>
        </w:tabs>
        <w:spacing w:line="360" w:lineRule="auto"/>
        <w:ind w:leftChars="0" w:left="1134" w:firstLineChars="0" w:hanging="425"/>
        <w:jc w:val="both"/>
        <w:rPr>
          <w:rFonts w:asciiTheme="majorBidi" w:hAnsiTheme="majorBidi" w:cstheme="majorBidi"/>
        </w:rPr>
      </w:pPr>
      <w:r w:rsidRPr="00644A6A">
        <w:rPr>
          <w:rFonts w:asciiTheme="majorBidi" w:hAnsiTheme="majorBidi" w:cstheme="majorBidi"/>
        </w:rPr>
        <w:t>idejas nozīmīgums</w:t>
      </w:r>
      <w:r w:rsidR="00E801FB" w:rsidRPr="00644A6A">
        <w:rPr>
          <w:rFonts w:asciiTheme="majorBidi" w:hAnsiTheme="majorBidi" w:cstheme="majorBidi"/>
        </w:rPr>
        <w:t xml:space="preserve"> – </w:t>
      </w:r>
      <w:r w:rsidRPr="00644A6A">
        <w:rPr>
          <w:rFonts w:asciiTheme="majorBidi" w:hAnsiTheme="majorBidi" w:cstheme="majorBidi"/>
          <w:position w:val="0"/>
          <w:lang w:eastAsia="en-US"/>
        </w:rPr>
        <w:t>k</w:t>
      </w:r>
      <w:r w:rsidRPr="002033C3">
        <w:rPr>
          <w:rFonts w:asciiTheme="majorBidi" w:hAnsiTheme="majorBidi" w:cstheme="majorBidi"/>
          <w:position w:val="0"/>
          <w:lang w:eastAsia="en-US"/>
        </w:rPr>
        <w:t>omandas izvirzītā ideja risina attālināto studiju/tehnoloģiju bagātinātas mācīšanās problēmu un, to īstenojot, tai būs ietekme uz Latvijas izglītības sistēmas tuvāku/tālāku nākotni</w:t>
      </w:r>
      <w:r w:rsidRPr="00644A6A">
        <w:rPr>
          <w:rFonts w:asciiTheme="majorBidi" w:hAnsiTheme="majorBidi" w:cstheme="majorBidi"/>
          <w:position w:val="0"/>
          <w:lang w:eastAsia="en-US"/>
        </w:rPr>
        <w:t>;</w:t>
      </w:r>
    </w:p>
    <w:p w14:paraId="670D79B2" w14:textId="624BB8CA" w:rsidR="00644A6A" w:rsidRPr="00644A6A" w:rsidRDefault="00644A6A" w:rsidP="00644A6A">
      <w:pPr>
        <w:pStyle w:val="ListParagraph"/>
        <w:numPr>
          <w:ilvl w:val="1"/>
          <w:numId w:val="9"/>
        </w:numPr>
        <w:tabs>
          <w:tab w:val="left" w:pos="567"/>
        </w:tabs>
        <w:spacing w:line="360" w:lineRule="auto"/>
        <w:ind w:leftChars="0" w:left="1134" w:firstLineChars="0" w:hanging="425"/>
        <w:jc w:val="both"/>
        <w:rPr>
          <w:rFonts w:asciiTheme="majorBidi" w:hAnsiTheme="majorBidi" w:cstheme="majorBidi"/>
        </w:rPr>
      </w:pPr>
      <w:r w:rsidRPr="00644A6A">
        <w:rPr>
          <w:rFonts w:asciiTheme="majorBidi" w:hAnsiTheme="majorBidi" w:cstheme="majorBidi"/>
        </w:rPr>
        <w:t xml:space="preserve">inovatīva pieeja – </w:t>
      </w:r>
      <w:r w:rsidRPr="00644A6A">
        <w:rPr>
          <w:rFonts w:asciiTheme="majorBidi" w:hAnsiTheme="majorBidi" w:cstheme="majorBidi"/>
          <w:position w:val="0"/>
          <w:lang w:eastAsia="en-US"/>
        </w:rPr>
        <w:t>k</w:t>
      </w:r>
      <w:r w:rsidRPr="002033C3">
        <w:rPr>
          <w:rFonts w:asciiTheme="majorBidi" w:hAnsiTheme="majorBidi" w:cstheme="majorBidi"/>
          <w:position w:val="0"/>
          <w:lang w:eastAsia="en-US"/>
        </w:rPr>
        <w:t>omanda ir izvirzījusi jaunas metodes un idejas problēmsituācijas risināšanai, ir izmantotas nestandarta un netradicionālas pieejas</w:t>
      </w:r>
      <w:r w:rsidRPr="00644A6A">
        <w:rPr>
          <w:rFonts w:asciiTheme="majorBidi" w:hAnsiTheme="majorBidi" w:cstheme="majorBidi"/>
          <w:position w:val="0"/>
          <w:lang w:eastAsia="en-US"/>
        </w:rPr>
        <w:t>;</w:t>
      </w:r>
    </w:p>
    <w:p w14:paraId="0DFD1113" w14:textId="52149D7F" w:rsidR="00644A6A" w:rsidRPr="00644A6A" w:rsidRDefault="00644A6A" w:rsidP="00644A6A">
      <w:pPr>
        <w:pStyle w:val="ListParagraph"/>
        <w:numPr>
          <w:ilvl w:val="1"/>
          <w:numId w:val="9"/>
        </w:numPr>
        <w:tabs>
          <w:tab w:val="left" w:pos="567"/>
        </w:tabs>
        <w:spacing w:line="360" w:lineRule="auto"/>
        <w:ind w:leftChars="0" w:left="1134" w:firstLineChars="0" w:hanging="425"/>
        <w:jc w:val="both"/>
        <w:rPr>
          <w:rFonts w:asciiTheme="majorBidi" w:hAnsiTheme="majorBidi" w:cstheme="majorBidi"/>
        </w:rPr>
      </w:pPr>
      <w:r w:rsidRPr="00644A6A">
        <w:rPr>
          <w:rFonts w:asciiTheme="majorBidi" w:hAnsiTheme="majorBidi" w:cstheme="majorBidi"/>
        </w:rPr>
        <w:t xml:space="preserve">rezultātu izmantojamība –  </w:t>
      </w:r>
      <w:r w:rsidRPr="00644A6A">
        <w:rPr>
          <w:rFonts w:asciiTheme="majorBidi" w:hAnsiTheme="majorBidi" w:cstheme="majorBidi"/>
          <w:position w:val="0"/>
          <w:lang w:eastAsia="en-US"/>
        </w:rPr>
        <w:t>r</w:t>
      </w:r>
      <w:r w:rsidRPr="002033C3">
        <w:rPr>
          <w:rFonts w:asciiTheme="majorBidi" w:hAnsiTheme="majorBidi" w:cstheme="majorBidi"/>
          <w:position w:val="0"/>
          <w:lang w:eastAsia="en-US"/>
        </w:rPr>
        <w:t>isinājums ir finansiāli saprātīgs un izdevīgs (attiecībā pret risināto problēmu)</w:t>
      </w:r>
      <w:r w:rsidRPr="00644A6A">
        <w:rPr>
          <w:rFonts w:asciiTheme="majorBidi" w:hAnsiTheme="majorBidi" w:cstheme="majorBidi"/>
          <w:position w:val="0"/>
          <w:lang w:eastAsia="en-US"/>
        </w:rPr>
        <w:t>;</w:t>
      </w:r>
    </w:p>
    <w:p w14:paraId="7BEAFE9B" w14:textId="4ADC5A51" w:rsidR="00644A6A" w:rsidRPr="00644A6A" w:rsidRDefault="00644A6A" w:rsidP="00644A6A">
      <w:pPr>
        <w:pStyle w:val="ListParagraph"/>
        <w:numPr>
          <w:ilvl w:val="1"/>
          <w:numId w:val="9"/>
        </w:numPr>
        <w:tabs>
          <w:tab w:val="left" w:pos="567"/>
        </w:tabs>
        <w:spacing w:line="360" w:lineRule="auto"/>
        <w:ind w:leftChars="0" w:left="1134" w:firstLineChars="0" w:hanging="425"/>
        <w:jc w:val="both"/>
        <w:rPr>
          <w:rFonts w:asciiTheme="majorBidi" w:hAnsiTheme="majorBidi" w:cstheme="majorBidi"/>
        </w:rPr>
      </w:pPr>
      <w:r w:rsidRPr="00644A6A">
        <w:rPr>
          <w:rFonts w:asciiTheme="majorBidi" w:hAnsiTheme="majorBidi" w:cstheme="majorBidi"/>
        </w:rPr>
        <w:t xml:space="preserve">ilgtspēja – </w:t>
      </w:r>
      <w:r w:rsidRPr="00644A6A">
        <w:rPr>
          <w:rFonts w:asciiTheme="majorBidi" w:hAnsiTheme="majorBidi" w:cstheme="majorBidi"/>
          <w:position w:val="0"/>
          <w:lang w:eastAsia="en-US"/>
        </w:rPr>
        <w:t>k</w:t>
      </w:r>
      <w:r w:rsidRPr="002033C3">
        <w:rPr>
          <w:rFonts w:asciiTheme="majorBidi" w:hAnsiTheme="majorBidi" w:cstheme="majorBidi"/>
          <w:position w:val="0"/>
          <w:lang w:eastAsia="en-US"/>
        </w:rPr>
        <w:t>omandai ir skaidrs priekšstats par to, kā ideja tiks ieviesta un uzturēta nākotnē</w:t>
      </w:r>
      <w:r w:rsidRPr="00644A6A">
        <w:rPr>
          <w:rFonts w:asciiTheme="majorBidi" w:hAnsiTheme="majorBidi" w:cstheme="majorBidi"/>
          <w:position w:val="0"/>
          <w:lang w:eastAsia="en-US"/>
        </w:rPr>
        <w:t>;</w:t>
      </w:r>
    </w:p>
    <w:p w14:paraId="0281C107" w14:textId="6C41FB34" w:rsidR="00644A6A" w:rsidRPr="00644A6A" w:rsidRDefault="00644A6A" w:rsidP="00644A6A">
      <w:pPr>
        <w:pStyle w:val="ListParagraph"/>
        <w:numPr>
          <w:ilvl w:val="1"/>
          <w:numId w:val="9"/>
        </w:numPr>
        <w:tabs>
          <w:tab w:val="left" w:pos="567"/>
        </w:tabs>
        <w:spacing w:line="360" w:lineRule="auto"/>
        <w:ind w:leftChars="0" w:left="1134" w:firstLineChars="0" w:hanging="425"/>
        <w:jc w:val="both"/>
        <w:rPr>
          <w:rFonts w:asciiTheme="majorBidi" w:hAnsiTheme="majorBidi" w:cstheme="majorBidi"/>
        </w:rPr>
      </w:pPr>
      <w:r w:rsidRPr="00644A6A">
        <w:rPr>
          <w:rFonts w:asciiTheme="majorBidi" w:hAnsiTheme="majorBidi" w:cstheme="majorBidi"/>
          <w:position w:val="0"/>
          <w:lang w:eastAsia="en-US"/>
        </w:rPr>
        <w:t>s</w:t>
      </w:r>
      <w:r w:rsidRPr="002033C3">
        <w:rPr>
          <w:rFonts w:asciiTheme="majorBidi" w:hAnsiTheme="majorBidi" w:cstheme="majorBidi"/>
          <w:position w:val="0"/>
          <w:lang w:eastAsia="en-US"/>
        </w:rPr>
        <w:t>kaidri un saprotami rezultāti un to pasniegšanas veids</w:t>
      </w:r>
      <w:r w:rsidRPr="00644A6A">
        <w:rPr>
          <w:rFonts w:asciiTheme="majorBidi" w:hAnsiTheme="majorBidi" w:cstheme="majorBidi"/>
          <w:position w:val="0"/>
          <w:lang w:eastAsia="en-US"/>
        </w:rPr>
        <w:t xml:space="preserve"> – rezultāti ir skaidri saprotami un pasniegti viegli uztveramā formā.</w:t>
      </w:r>
    </w:p>
    <w:p w14:paraId="3D61AE97" w14:textId="1545A2F8" w:rsidR="007D275F" w:rsidRPr="002033C3" w:rsidRDefault="00047B82" w:rsidP="006D2B5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ind w:leftChars="0" w:left="0" w:firstLineChars="0" w:firstLine="0"/>
        <w:jc w:val="both"/>
      </w:pPr>
      <w:r w:rsidRPr="002033C3">
        <w:t xml:space="preserve">Komisija lēmumu par uzvarētāju komandām pieņem, </w:t>
      </w:r>
      <w:r w:rsidR="009A74CF" w:rsidRPr="002033C3">
        <w:t>a</w:t>
      </w:r>
      <w:r w:rsidR="002455F1" w:rsidRPr="002033C3">
        <w:t>tklāti</w:t>
      </w:r>
      <w:r w:rsidRPr="002033C3">
        <w:t xml:space="preserve"> balsojot</w:t>
      </w:r>
      <w:r w:rsidR="0078190D" w:rsidRPr="002033C3">
        <w:t>,</w:t>
      </w:r>
      <w:r w:rsidRPr="002033C3">
        <w:t xml:space="preserve"> ar </w:t>
      </w:r>
      <w:r w:rsidR="00527134" w:rsidRPr="002033C3">
        <w:t>klātesošo locekļu vienkāršu balsu vairākumu</w:t>
      </w:r>
      <w:r w:rsidRPr="002033C3">
        <w:t>. Ja balsis sadalās līdzīgi, noteicošā ir Komisijas priekšsēdētāja balss.</w:t>
      </w:r>
      <w:r w:rsidR="002E7729" w:rsidRPr="002033C3">
        <w:t xml:space="preserve"> Šim nolikumam ir 1.</w:t>
      </w:r>
      <w:r w:rsidR="00302AAE" w:rsidRPr="002033C3">
        <w:t> </w:t>
      </w:r>
      <w:r w:rsidR="002E7729" w:rsidRPr="002033C3">
        <w:t xml:space="preserve">pielikums, kurā </w:t>
      </w:r>
      <w:r w:rsidR="00302AAE" w:rsidRPr="002033C3">
        <w:t>ir</w:t>
      </w:r>
      <w:r w:rsidR="00367A6D" w:rsidRPr="002033C3">
        <w:t xml:space="preserve"> atrunāti vērtēšanas kritēriji, 2. pielikums</w:t>
      </w:r>
      <w:r w:rsidR="00A239B5" w:rsidRPr="002033C3">
        <w:t xml:space="preserve"> – pieteikuma anketa, un 3. pielikums</w:t>
      </w:r>
      <w:r w:rsidR="00367A6D" w:rsidRPr="002033C3">
        <w:t xml:space="preserve"> – vērtēšanas veidlapa.</w:t>
      </w:r>
    </w:p>
    <w:p w14:paraId="6773BCC2" w14:textId="012D1442" w:rsidR="007D275F" w:rsidRPr="002033C3" w:rsidRDefault="00E801FB" w:rsidP="006D2B5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ind w:leftChars="0" w:left="0" w:firstLineChars="0" w:firstLine="0"/>
        <w:jc w:val="both"/>
      </w:pPr>
      <w:r w:rsidRPr="002033C3">
        <w:t>Komisijas lēmums ir gal</w:t>
      </w:r>
      <w:r w:rsidR="00302AAE" w:rsidRPr="002033C3">
        <w:t>īgs</w:t>
      </w:r>
      <w:r w:rsidR="008A1057" w:rsidRPr="002033C3">
        <w:t xml:space="preserve"> un</w:t>
      </w:r>
      <w:r w:rsidRPr="002033C3">
        <w:t xml:space="preserve"> </w:t>
      </w:r>
      <w:r w:rsidR="00302AAE" w:rsidRPr="002033C3">
        <w:t>nav pārsūdzams.</w:t>
      </w:r>
    </w:p>
    <w:p w14:paraId="709BF0F5" w14:textId="0C618FC1" w:rsidR="00302AAE" w:rsidRPr="002033C3" w:rsidRDefault="00E801FB" w:rsidP="006D2B5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ind w:leftChars="0" w:left="0" w:firstLineChars="0" w:firstLine="0"/>
        <w:jc w:val="both"/>
      </w:pPr>
      <w:r w:rsidRPr="002033C3">
        <w:t>Organizētāji</w:t>
      </w:r>
      <w:r w:rsidR="007D275F" w:rsidRPr="002033C3">
        <w:t xml:space="preserve"> </w:t>
      </w:r>
      <w:r w:rsidRPr="002033C3">
        <w:t xml:space="preserve">Komisijas vārdā rezultātus paziņo publiski tiešsaistē un arī nosūtot e-pastu uz katra komandas dalībnieka norādīto e-pasta adresi. </w:t>
      </w:r>
    </w:p>
    <w:p w14:paraId="5E1D3983" w14:textId="1266840D" w:rsidR="007D275F" w:rsidRPr="002033C3" w:rsidRDefault="00E801FB" w:rsidP="006D2B5F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ind w:leftChars="0" w:left="0" w:firstLineChars="0" w:firstLine="0"/>
        <w:jc w:val="both"/>
      </w:pPr>
      <w:r w:rsidRPr="002033C3">
        <w:t>Komisijai nav pienākuma</w:t>
      </w:r>
      <w:r w:rsidR="00047B82" w:rsidRPr="002033C3">
        <w:t xml:space="preserve"> </w:t>
      </w:r>
      <w:r w:rsidR="00302AAE" w:rsidRPr="002033C3">
        <w:t xml:space="preserve">norādīt vērtēšanas rezultātu pamatojumu dalībniekiem. </w:t>
      </w:r>
    </w:p>
    <w:p w14:paraId="35A0D858" w14:textId="27555449" w:rsidR="00FE0795" w:rsidRPr="002033C3" w:rsidRDefault="00E801FB" w:rsidP="006D2B5F">
      <w:pPr>
        <w:pStyle w:val="ListParagraph"/>
        <w:numPr>
          <w:ilvl w:val="0"/>
          <w:numId w:val="3"/>
        </w:num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b/>
        </w:rPr>
      </w:pPr>
      <w:r w:rsidRPr="002033C3">
        <w:rPr>
          <w:b/>
        </w:rPr>
        <w:t>Personas datu apstrāde</w:t>
      </w:r>
    </w:p>
    <w:p w14:paraId="7698778A" w14:textId="58B4180B" w:rsidR="00FE0795" w:rsidRPr="002033C3" w:rsidRDefault="00E801FB" w:rsidP="00F32E85">
      <w:pPr>
        <w:pStyle w:val="ListParagraph"/>
        <w:numPr>
          <w:ilvl w:val="0"/>
          <w:numId w:val="9"/>
        </w:num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</w:pPr>
      <w:proofErr w:type="spellStart"/>
      <w:r w:rsidRPr="002033C3">
        <w:t>Hakatona</w:t>
      </w:r>
      <w:proofErr w:type="spellEnd"/>
      <w:r w:rsidRPr="002033C3">
        <w:t xml:space="preserve"> ietvaros tiek apstrādāti šādi personas dati: </w:t>
      </w:r>
      <w:r w:rsidR="009A74CF" w:rsidRPr="002033C3">
        <w:t xml:space="preserve">dalībnieka </w:t>
      </w:r>
      <w:r w:rsidR="009A74CF" w:rsidRPr="002033C3">
        <w:rPr>
          <w:color w:val="000000"/>
        </w:rPr>
        <w:t xml:space="preserve">vārds, uzvārds, e-pasts, </w:t>
      </w:r>
      <w:r w:rsidR="002C3D73" w:rsidRPr="002033C3">
        <w:rPr>
          <w:color w:val="000000"/>
        </w:rPr>
        <w:t xml:space="preserve">studenta apliecības </w:t>
      </w:r>
      <w:r w:rsidR="00F32E85">
        <w:rPr>
          <w:color w:val="000000"/>
        </w:rPr>
        <w:t>N</w:t>
      </w:r>
      <w:r w:rsidR="009A74CF" w:rsidRPr="002033C3">
        <w:rPr>
          <w:color w:val="000000"/>
        </w:rPr>
        <w:t>r., komandas biedra vārds, uzvārds.</w:t>
      </w:r>
    </w:p>
    <w:p w14:paraId="522EE597" w14:textId="7760CBDF" w:rsidR="00FE0795" w:rsidRPr="002033C3" w:rsidRDefault="00E801FB" w:rsidP="006D2B5F">
      <w:pPr>
        <w:pStyle w:val="ListParagraph"/>
        <w:numPr>
          <w:ilvl w:val="0"/>
          <w:numId w:val="9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 xml:space="preserve">Personas dati tiek apstrādāti, lai </w:t>
      </w:r>
      <w:proofErr w:type="spellStart"/>
      <w:r w:rsidRPr="002033C3">
        <w:t>hakatonā</w:t>
      </w:r>
      <w:proofErr w:type="spellEnd"/>
      <w:r w:rsidRPr="002033C3">
        <w:t xml:space="preserve"> identificē</w:t>
      </w:r>
      <w:r w:rsidR="002C3D73" w:rsidRPr="002033C3">
        <w:t>tu dalībnieku rezultātu, kā arī</w:t>
      </w:r>
      <w:r w:rsidRPr="002033C3">
        <w:t xml:space="preserve"> lai organizatori varētu sazināties </w:t>
      </w:r>
      <w:r w:rsidR="009A74CF" w:rsidRPr="002033C3">
        <w:t xml:space="preserve">ar </w:t>
      </w:r>
      <w:r w:rsidRPr="002033C3">
        <w:t>dalībniekiem.</w:t>
      </w:r>
    </w:p>
    <w:p w14:paraId="6C2AA074" w14:textId="05B50617" w:rsidR="00FE0795" w:rsidRPr="002033C3" w:rsidRDefault="00E801FB" w:rsidP="006D2B5F">
      <w:pPr>
        <w:pStyle w:val="ListParagraph"/>
        <w:numPr>
          <w:ilvl w:val="0"/>
          <w:numId w:val="9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 xml:space="preserve">Personas dati tiks saglabāti organizatora – </w:t>
      </w:r>
      <w:r w:rsidR="002C3D73" w:rsidRPr="002033C3">
        <w:t>LU Inovāciju centra</w:t>
      </w:r>
      <w:r w:rsidR="009A74CF" w:rsidRPr="002033C3">
        <w:t xml:space="preserve"> vecākās ekspertes </w:t>
      </w:r>
      <w:proofErr w:type="spellStart"/>
      <w:r w:rsidR="009A74CF" w:rsidRPr="002033C3">
        <w:t>Živiles</w:t>
      </w:r>
      <w:proofErr w:type="spellEnd"/>
      <w:r w:rsidR="009A74CF" w:rsidRPr="002033C3">
        <w:t xml:space="preserve"> Krēsliņas, e-pasts: </w:t>
      </w:r>
      <w:hyperlink r:id="rId11" w:history="1">
        <w:r w:rsidR="009A74CF" w:rsidRPr="002033C3">
          <w:rPr>
            <w:rStyle w:val="Hyperlink"/>
          </w:rPr>
          <w:t>zivile.kreslina@lu.lv</w:t>
        </w:r>
      </w:hyperlink>
      <w:r w:rsidR="009A74CF" w:rsidRPr="002033C3">
        <w:t xml:space="preserve">, </w:t>
      </w:r>
      <w:r w:rsidRPr="002033C3">
        <w:t>datorā 30 dienas pēc rezultātu paziņošanas. Pēc glabāšanas termiņa personas dati tiks izdzēsti.</w:t>
      </w:r>
    </w:p>
    <w:p w14:paraId="3AA3BA08" w14:textId="4D1671E9" w:rsidR="00FE0795" w:rsidRPr="002033C3" w:rsidRDefault="00E801FB" w:rsidP="006D2B5F">
      <w:pPr>
        <w:pStyle w:val="ListParagraph"/>
        <w:numPr>
          <w:ilvl w:val="0"/>
          <w:numId w:val="9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 xml:space="preserve">Piesakot savu dalību </w:t>
      </w:r>
      <w:proofErr w:type="spellStart"/>
      <w:r w:rsidR="009A74CF" w:rsidRPr="002033C3">
        <w:t>hakatonā</w:t>
      </w:r>
      <w:proofErr w:type="spellEnd"/>
      <w:r w:rsidR="009A74CF" w:rsidRPr="002033C3">
        <w:t>,</w:t>
      </w:r>
      <w:r w:rsidRPr="002033C3">
        <w:t xml:space="preserve"> persona apliecina piekrišanu savu personas datu apstrādei </w:t>
      </w:r>
      <w:proofErr w:type="spellStart"/>
      <w:r w:rsidR="009A74CF" w:rsidRPr="002033C3">
        <w:t>hakatona</w:t>
      </w:r>
      <w:proofErr w:type="spellEnd"/>
      <w:r w:rsidR="009A74CF" w:rsidRPr="002033C3">
        <w:t xml:space="preserve"> ietvaros.</w:t>
      </w:r>
    </w:p>
    <w:p w14:paraId="3624A7AA" w14:textId="1444EE04" w:rsidR="00FE0795" w:rsidRPr="002033C3" w:rsidRDefault="00E801FB" w:rsidP="006D2B5F">
      <w:pPr>
        <w:pStyle w:val="ListParagraph"/>
        <w:numPr>
          <w:ilvl w:val="0"/>
          <w:numId w:val="9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 xml:space="preserve">Informācija par fizisko personas datu apstrādi LU pieejama </w:t>
      </w:r>
      <w:hyperlink r:id="rId12" w:history="1">
        <w:r w:rsidRPr="002033C3">
          <w:rPr>
            <w:rStyle w:val="Hyperlink"/>
          </w:rPr>
          <w:t>https://www.lu.lv/fileadmin/user_upload/LU.LV/www.lu.lv/Dokumenti/Julijs_2019/Privatuma_politika.pdf</w:t>
        </w:r>
      </w:hyperlink>
      <w:r w:rsidR="002C3D73" w:rsidRPr="002033C3">
        <w:t>.</w:t>
      </w:r>
    </w:p>
    <w:p w14:paraId="3740E7AB" w14:textId="6E67B6D0" w:rsidR="00FE0795" w:rsidRPr="002033C3" w:rsidRDefault="00E801FB" w:rsidP="006D2B5F">
      <w:pPr>
        <w:pStyle w:val="ListParagraph"/>
        <w:numPr>
          <w:ilvl w:val="0"/>
          <w:numId w:val="9"/>
        </w:num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lastRenderedPageBreak/>
        <w:t xml:space="preserve">Par datu apstrādi atbildīgs </w:t>
      </w:r>
      <w:r w:rsidR="007341D4" w:rsidRPr="002033C3">
        <w:t xml:space="preserve">– </w:t>
      </w:r>
      <w:r w:rsidR="009A74CF" w:rsidRPr="002033C3">
        <w:t>Živile Krēsliņa,</w:t>
      </w:r>
      <w:r w:rsidR="007341D4" w:rsidRPr="002033C3">
        <w:t xml:space="preserve"> </w:t>
      </w:r>
      <w:hyperlink r:id="rId13" w:history="1">
        <w:r w:rsidR="007341D4" w:rsidRPr="002033C3">
          <w:rPr>
            <w:rStyle w:val="Hyperlink"/>
            <w:color w:val="auto"/>
            <w:u w:val="none"/>
          </w:rPr>
          <w:t>e-pasts</w:t>
        </w:r>
      </w:hyperlink>
      <w:r w:rsidR="009A74CF" w:rsidRPr="002033C3">
        <w:t xml:space="preserve">: </w:t>
      </w:r>
      <w:hyperlink r:id="rId14" w:history="1">
        <w:r w:rsidR="009A74CF" w:rsidRPr="002033C3">
          <w:rPr>
            <w:rStyle w:val="Hyperlink"/>
          </w:rPr>
          <w:t>zivile.kreslina@lu.lv</w:t>
        </w:r>
      </w:hyperlink>
      <w:r w:rsidR="009A74CF" w:rsidRPr="002033C3">
        <w:t>. Papildu</w:t>
      </w:r>
      <w:r w:rsidRPr="002033C3">
        <w:t xml:space="preserve"> jautājumu gadījumā sazināties ar LU personas datu speciālistiem </w:t>
      </w:r>
      <w:hyperlink r:id="rId15" w:history="1">
        <w:r w:rsidR="009A74CF" w:rsidRPr="002033C3">
          <w:rPr>
            <w:rStyle w:val="Hyperlink"/>
          </w:rPr>
          <w:t>datu.specialisti@lu.lv</w:t>
        </w:r>
      </w:hyperlink>
      <w:r w:rsidR="009A74CF" w:rsidRPr="002033C3">
        <w:t xml:space="preserve">. </w:t>
      </w:r>
    </w:p>
    <w:p w14:paraId="01E48F90" w14:textId="57A4C75C" w:rsidR="00367A6D" w:rsidRPr="002033C3" w:rsidRDefault="00367A6D" w:rsidP="006D2B5F">
      <w:pPr>
        <w:pStyle w:val="ListParagraph"/>
        <w:spacing w:line="360" w:lineRule="auto"/>
        <w:ind w:leftChars="0" w:left="360" w:firstLineChars="0" w:firstLine="0"/>
        <w:jc w:val="both"/>
      </w:pPr>
    </w:p>
    <w:p w14:paraId="0CF6E847" w14:textId="4A79297B" w:rsidR="006A6FA5" w:rsidRPr="002033C3" w:rsidRDefault="006A6FA5" w:rsidP="009145B0">
      <w:pPr>
        <w:tabs>
          <w:tab w:val="left" w:pos="709"/>
        </w:tabs>
        <w:spacing w:line="240" w:lineRule="auto"/>
        <w:ind w:left="0" w:hanging="2"/>
        <w:jc w:val="right"/>
      </w:pPr>
      <w:bookmarkStart w:id="1" w:name="_Hlk532964036"/>
    </w:p>
    <w:p w14:paraId="25392F3F" w14:textId="3C43BFA4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  <w:jc w:val="right"/>
      </w:pPr>
    </w:p>
    <w:p w14:paraId="1F5C6504" w14:textId="0060645D" w:rsidR="009145B0" w:rsidRPr="002033C3" w:rsidRDefault="00E801FB" w:rsidP="009145B0">
      <w:pPr>
        <w:tabs>
          <w:tab w:val="left" w:pos="709"/>
        </w:tabs>
        <w:spacing w:line="240" w:lineRule="auto"/>
        <w:ind w:left="0" w:hanging="2"/>
        <w:jc w:val="right"/>
      </w:pPr>
      <w:r w:rsidRPr="002033C3">
        <w:t>1. pielikums</w:t>
      </w:r>
    </w:p>
    <w:p w14:paraId="1C9744A8" w14:textId="13DAE7C8" w:rsidR="006D65E0" w:rsidRPr="002033C3" w:rsidRDefault="00E801FB" w:rsidP="00F32E85">
      <w:pPr>
        <w:spacing w:line="240" w:lineRule="auto"/>
        <w:ind w:left="0" w:hanging="2"/>
        <w:jc w:val="right"/>
        <w:rPr>
          <w:bCs/>
        </w:rPr>
      </w:pPr>
      <w:proofErr w:type="spellStart"/>
      <w:r w:rsidRPr="002033C3">
        <w:rPr>
          <w:bCs/>
        </w:rPr>
        <w:t>Hakatona</w:t>
      </w:r>
      <w:proofErr w:type="spellEnd"/>
      <w:r w:rsidRPr="002033C3">
        <w:rPr>
          <w:bCs/>
        </w:rPr>
        <w:t xml:space="preserve"> “</w:t>
      </w:r>
      <w:r w:rsidR="00F32E85">
        <w:rPr>
          <w:bCs/>
        </w:rPr>
        <w:t xml:space="preserve">Viedo studiju </w:t>
      </w:r>
      <w:proofErr w:type="spellStart"/>
      <w:r w:rsidR="00F32E85">
        <w:rPr>
          <w:bCs/>
        </w:rPr>
        <w:t>hakatons</w:t>
      </w:r>
      <w:proofErr w:type="spellEnd"/>
      <w:r w:rsidRPr="002033C3">
        <w:rPr>
          <w:bCs/>
        </w:rPr>
        <w:t>”</w:t>
      </w:r>
    </w:p>
    <w:p w14:paraId="1D491885" w14:textId="23B2C75F" w:rsidR="009145B0" w:rsidRPr="002033C3" w:rsidRDefault="00E801FB" w:rsidP="009145B0">
      <w:pPr>
        <w:spacing w:line="240" w:lineRule="auto"/>
        <w:ind w:left="0" w:hanging="2"/>
        <w:jc w:val="right"/>
        <w:rPr>
          <w:bCs/>
        </w:rPr>
      </w:pPr>
      <w:r w:rsidRPr="002033C3">
        <w:t xml:space="preserve"> nolikumam</w:t>
      </w:r>
    </w:p>
    <w:p w14:paraId="183E5706" w14:textId="77777777" w:rsidR="009145B0" w:rsidRPr="002033C3" w:rsidRDefault="009145B0" w:rsidP="009145B0">
      <w:pPr>
        <w:ind w:left="1" w:hanging="3"/>
        <w:rPr>
          <w:b/>
          <w:smallCaps/>
          <w:sz w:val="32"/>
        </w:rPr>
      </w:pPr>
    </w:p>
    <w:p w14:paraId="6C5B9E4E" w14:textId="05612AF0" w:rsidR="009145B0" w:rsidRPr="002033C3" w:rsidRDefault="00E801FB" w:rsidP="006A6FA5">
      <w:pPr>
        <w:ind w:leftChars="0" w:left="0" w:firstLineChars="0" w:firstLine="0"/>
        <w:jc w:val="center"/>
        <w:rPr>
          <w:b/>
          <w:smallCaps/>
          <w:sz w:val="28"/>
          <w:szCs w:val="28"/>
        </w:rPr>
      </w:pPr>
      <w:r w:rsidRPr="002033C3">
        <w:rPr>
          <w:b/>
          <w:smallCaps/>
          <w:sz w:val="28"/>
          <w:szCs w:val="28"/>
        </w:rPr>
        <w:t>komandu</w:t>
      </w:r>
      <w:r w:rsidR="006D65E0" w:rsidRPr="002033C3">
        <w:rPr>
          <w:b/>
          <w:smallCaps/>
          <w:sz w:val="28"/>
          <w:szCs w:val="28"/>
        </w:rPr>
        <w:t xml:space="preserve"> </w:t>
      </w:r>
      <w:r w:rsidRPr="002033C3">
        <w:rPr>
          <w:b/>
          <w:smallCaps/>
          <w:sz w:val="28"/>
          <w:szCs w:val="28"/>
        </w:rPr>
        <w:t>prezentāciju</w:t>
      </w:r>
      <w:r w:rsidR="006D65E0" w:rsidRPr="002033C3">
        <w:rPr>
          <w:b/>
          <w:smallCaps/>
          <w:sz w:val="28"/>
          <w:szCs w:val="28"/>
        </w:rPr>
        <w:t xml:space="preserve"> vērtēšanas k</w:t>
      </w:r>
      <w:r w:rsidR="00047B82" w:rsidRPr="002033C3">
        <w:rPr>
          <w:b/>
          <w:smallCaps/>
          <w:sz w:val="28"/>
          <w:szCs w:val="28"/>
        </w:rPr>
        <w:t>ritēriji</w:t>
      </w:r>
    </w:p>
    <w:p w14:paraId="11D4FD11" w14:textId="77777777" w:rsidR="009145B0" w:rsidRPr="002033C3" w:rsidRDefault="009145B0" w:rsidP="009145B0">
      <w:pPr>
        <w:ind w:left="1" w:hanging="3"/>
        <w:jc w:val="center"/>
        <w:rPr>
          <w:b/>
          <w:smallCaps/>
          <w:sz w:val="28"/>
          <w:szCs w:val="28"/>
        </w:rPr>
      </w:pPr>
    </w:p>
    <w:p w14:paraId="32FD29DA" w14:textId="77777777" w:rsidR="009145B0" w:rsidRPr="002033C3" w:rsidRDefault="009145B0" w:rsidP="009145B0">
      <w:pPr>
        <w:tabs>
          <w:tab w:val="left" w:pos="0"/>
        </w:tabs>
        <w:ind w:left="0" w:hanging="2"/>
        <w:jc w:val="both"/>
        <w:rPr>
          <w:b/>
        </w:rPr>
      </w:pPr>
    </w:p>
    <w:p w14:paraId="353B5E46" w14:textId="77777777" w:rsidR="009145B0" w:rsidRPr="002033C3" w:rsidRDefault="00E801FB" w:rsidP="009145B0">
      <w:pPr>
        <w:tabs>
          <w:tab w:val="left" w:pos="0"/>
        </w:tabs>
        <w:ind w:leftChars="0" w:left="0" w:firstLineChars="0" w:firstLine="0"/>
        <w:jc w:val="both"/>
        <w:rPr>
          <w:b/>
        </w:rPr>
      </w:pPr>
      <w:r w:rsidRPr="002033C3">
        <w:rPr>
          <w:b/>
        </w:rPr>
        <w:t xml:space="preserve">Kvalitātes kritēriji komandu vērtēšanai: </w:t>
      </w:r>
    </w:p>
    <w:p w14:paraId="419C613F" w14:textId="77777777" w:rsidR="009145B0" w:rsidRPr="002033C3" w:rsidRDefault="009145B0" w:rsidP="009145B0">
      <w:pPr>
        <w:ind w:left="0" w:hanging="2"/>
        <w:jc w:val="both"/>
      </w:pPr>
    </w:p>
    <w:bookmarkEnd w:id="1"/>
    <w:p w14:paraId="546B927E" w14:textId="1E1D8C89" w:rsidR="009145B0" w:rsidRPr="002033C3" w:rsidRDefault="009145B0" w:rsidP="009145B0">
      <w:pPr>
        <w:tabs>
          <w:tab w:val="left" w:pos="709"/>
        </w:tabs>
        <w:spacing w:line="240" w:lineRule="auto"/>
        <w:ind w:left="0" w:hanging="2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244"/>
        <w:gridCol w:w="4998"/>
        <w:gridCol w:w="1584"/>
      </w:tblGrid>
      <w:tr w:rsidR="002033C3" w:rsidRPr="002033C3" w14:paraId="18329F1C" w14:textId="77777777" w:rsidTr="002033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F2F57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  <w:t>Nr. p.k.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8037B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  <w:t>Vērtēšanas kritērijs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A6E95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  <w:t>Neliels kritērija izklāsts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12F5C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  <w:t>Maksimālais punktu skaits</w:t>
            </w:r>
          </w:p>
        </w:tc>
      </w:tr>
      <w:tr w:rsidR="002033C3" w:rsidRPr="002033C3" w14:paraId="034602D1" w14:textId="77777777" w:rsidTr="002033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EC1F9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44E43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Idejas nozīmīgums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B5441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 xml:space="preserve">Komandas izvirzītā ideja risina attālināto studiju/tehnoloģiju bagātinātas mācīšanās problēmu un, to īstenojot, tai būs ietekme uz Latvijas izglītības sistēmas tuvāku/tālāku nākotni.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1B73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5</w:t>
            </w:r>
          </w:p>
        </w:tc>
      </w:tr>
      <w:tr w:rsidR="002033C3" w:rsidRPr="002033C3" w14:paraId="7F06A1BE" w14:textId="77777777" w:rsidTr="002033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6BF1A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E249C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Inovatīva pieeja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F4F2F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Komanda ir izvirzījusi jaunas metodes un idejas problēmsituācijas risināšanai, ir izmantotas nestandarta un netradicionālas pieejas.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DA81A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5</w:t>
            </w:r>
          </w:p>
        </w:tc>
      </w:tr>
      <w:tr w:rsidR="002033C3" w:rsidRPr="002033C3" w14:paraId="40C56FAA" w14:textId="77777777" w:rsidTr="002033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7EDFC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1AF0B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Rezultātu izmantojamība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5124F" w14:textId="0E195786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Risinājums ir finansiāli saprātīgs un izdevīgs (attiecībā pret risināto problēmu)</w:t>
            </w:r>
            <w:r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C4E51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5</w:t>
            </w:r>
          </w:p>
        </w:tc>
      </w:tr>
      <w:tr w:rsidR="002033C3" w:rsidRPr="002033C3" w14:paraId="48CD08A6" w14:textId="77777777" w:rsidTr="002033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9985C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6E5D4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Ilgtspēja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BB8C6" w14:textId="7D3F63AD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Komandai ir skaidrs priekšstats par to, kā ideja tiks ieviesta un uzturēta nākotnē</w:t>
            </w:r>
            <w:r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C7E11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5</w:t>
            </w:r>
          </w:p>
        </w:tc>
      </w:tr>
      <w:tr w:rsidR="002033C3" w:rsidRPr="002033C3" w14:paraId="5013B2C2" w14:textId="77777777" w:rsidTr="002033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1A42A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3D3A0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Skaidri un saprotami rezultāti un to pasniegšanas veids.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A580B" w14:textId="3262A9D0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Rezultāti ir skaidri saprotami un pasniegti viegli uztveramā formā.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0A3AB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5</w:t>
            </w:r>
          </w:p>
        </w:tc>
      </w:tr>
      <w:tr w:rsidR="002033C3" w:rsidRPr="002033C3" w14:paraId="7AB96545" w14:textId="77777777" w:rsidTr="002033C3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D9BF0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eastAsia="en-US"/>
              </w:rPr>
              <w:t>PUNKTI KOPĀ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40965" w14:textId="77777777" w:rsidR="002033C3" w:rsidRPr="002033C3" w:rsidRDefault="002033C3" w:rsidP="002033C3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</w:pPr>
            <w:r w:rsidRPr="002033C3">
              <w:rPr>
                <w:rFonts w:ascii="Arial" w:hAnsi="Arial" w:cs="Arial"/>
                <w:position w:val="0"/>
                <w:sz w:val="20"/>
                <w:szCs w:val="20"/>
                <w:lang w:eastAsia="en-US"/>
              </w:rPr>
              <w:t>25</w:t>
            </w:r>
          </w:p>
        </w:tc>
      </w:tr>
    </w:tbl>
    <w:p w14:paraId="6EA5143F" w14:textId="61FFFA17" w:rsidR="009145B0" w:rsidRPr="002033C3" w:rsidRDefault="009145B0" w:rsidP="009145B0">
      <w:pPr>
        <w:tabs>
          <w:tab w:val="left" w:pos="709"/>
        </w:tabs>
        <w:spacing w:line="240" w:lineRule="auto"/>
        <w:ind w:left="0" w:hanging="2"/>
      </w:pPr>
    </w:p>
    <w:p w14:paraId="342A40BD" w14:textId="0DD391F5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089329C4" w14:textId="7270100F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50251652" w14:textId="51B83411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22B261D8" w14:textId="52A1E12F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2748A86F" w14:textId="54EC8EDF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1231EDF6" w14:textId="6309638A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7A3C8BA2" w14:textId="44AABAC2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64CB801D" w14:textId="641262D9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3067137F" w14:textId="204FE4E1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340C3CD1" w14:textId="4CE6688A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3E45434F" w14:textId="72002C37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0BAD2090" w14:textId="4CA8A5F0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7CF2D461" w14:textId="21DB20A0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6E7F4C53" w14:textId="12A9A8BA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11BAA41E" w14:textId="74DF54DC" w:rsidR="009709A7" w:rsidRPr="002033C3" w:rsidRDefault="009709A7" w:rsidP="009145B0">
      <w:pPr>
        <w:tabs>
          <w:tab w:val="left" w:pos="709"/>
        </w:tabs>
        <w:spacing w:line="240" w:lineRule="auto"/>
        <w:ind w:left="0" w:hanging="2"/>
      </w:pPr>
    </w:p>
    <w:p w14:paraId="63199C61" w14:textId="03DFE64D" w:rsidR="009709A7" w:rsidRDefault="009709A7" w:rsidP="006D2B5F">
      <w:pPr>
        <w:tabs>
          <w:tab w:val="left" w:pos="709"/>
        </w:tabs>
        <w:spacing w:line="240" w:lineRule="auto"/>
        <w:ind w:leftChars="0" w:left="0" w:firstLineChars="0" w:firstLine="0"/>
      </w:pPr>
    </w:p>
    <w:p w14:paraId="3F92D497" w14:textId="77777777" w:rsidR="002033C3" w:rsidRPr="002033C3" w:rsidRDefault="002033C3" w:rsidP="006D2B5F">
      <w:pPr>
        <w:tabs>
          <w:tab w:val="left" w:pos="709"/>
        </w:tabs>
        <w:spacing w:line="240" w:lineRule="auto"/>
        <w:ind w:leftChars="0" w:left="0" w:firstLineChars="0" w:firstLine="0"/>
      </w:pPr>
    </w:p>
    <w:p w14:paraId="1320F9BE" w14:textId="79E99473" w:rsidR="009145B0" w:rsidRPr="002033C3" w:rsidRDefault="009145B0" w:rsidP="009145B0">
      <w:pPr>
        <w:tabs>
          <w:tab w:val="left" w:pos="709"/>
        </w:tabs>
        <w:spacing w:line="240" w:lineRule="auto"/>
        <w:ind w:left="0" w:hanging="2"/>
      </w:pPr>
    </w:p>
    <w:p w14:paraId="2FA5BF98" w14:textId="5AF6762E" w:rsidR="009709A7" w:rsidRPr="002033C3" w:rsidRDefault="00E801FB" w:rsidP="009709A7">
      <w:pPr>
        <w:tabs>
          <w:tab w:val="left" w:pos="709"/>
        </w:tabs>
        <w:spacing w:line="240" w:lineRule="auto"/>
        <w:ind w:left="0" w:hanging="2"/>
        <w:jc w:val="right"/>
      </w:pPr>
      <w:r w:rsidRPr="002033C3">
        <w:lastRenderedPageBreak/>
        <w:t>2. pielikums</w:t>
      </w:r>
    </w:p>
    <w:p w14:paraId="04B404A9" w14:textId="534DD1AB" w:rsidR="009709A7" w:rsidRPr="002033C3" w:rsidRDefault="00E801FB" w:rsidP="00F32E85">
      <w:pPr>
        <w:spacing w:line="240" w:lineRule="auto"/>
        <w:ind w:left="0" w:hanging="2"/>
        <w:jc w:val="right"/>
        <w:rPr>
          <w:bCs/>
        </w:rPr>
      </w:pPr>
      <w:proofErr w:type="spellStart"/>
      <w:r w:rsidRPr="002033C3">
        <w:rPr>
          <w:bCs/>
        </w:rPr>
        <w:t>Hakatona</w:t>
      </w:r>
      <w:proofErr w:type="spellEnd"/>
      <w:r w:rsidRPr="002033C3">
        <w:rPr>
          <w:bCs/>
        </w:rPr>
        <w:t xml:space="preserve"> “</w:t>
      </w:r>
      <w:r w:rsidR="00F32E85">
        <w:rPr>
          <w:bCs/>
        </w:rPr>
        <w:t xml:space="preserve">Viedo studiju </w:t>
      </w:r>
      <w:proofErr w:type="spellStart"/>
      <w:r w:rsidR="00F32E85">
        <w:rPr>
          <w:bCs/>
        </w:rPr>
        <w:t>hakatons</w:t>
      </w:r>
      <w:proofErr w:type="spellEnd"/>
      <w:r w:rsidRPr="002033C3">
        <w:rPr>
          <w:bCs/>
        </w:rPr>
        <w:t>”</w:t>
      </w:r>
    </w:p>
    <w:p w14:paraId="09238417" w14:textId="332B0E3B" w:rsidR="009709A7" w:rsidRPr="002033C3" w:rsidRDefault="00E801FB" w:rsidP="009709A7">
      <w:pPr>
        <w:spacing w:line="240" w:lineRule="auto"/>
        <w:ind w:left="0" w:hanging="2"/>
        <w:jc w:val="right"/>
      </w:pPr>
      <w:r w:rsidRPr="002033C3">
        <w:t>nolikumam</w:t>
      </w:r>
    </w:p>
    <w:p w14:paraId="142870B7" w14:textId="0900315C" w:rsidR="009709A7" w:rsidRPr="002033C3" w:rsidRDefault="009709A7" w:rsidP="009709A7">
      <w:pPr>
        <w:spacing w:line="240" w:lineRule="auto"/>
        <w:ind w:left="0" w:hanging="2"/>
        <w:jc w:val="right"/>
      </w:pPr>
    </w:p>
    <w:p w14:paraId="6772598E" w14:textId="6989AAF6" w:rsidR="009709A7" w:rsidRPr="002033C3" w:rsidRDefault="00E801FB" w:rsidP="009709A7">
      <w:pPr>
        <w:spacing w:line="240" w:lineRule="auto"/>
        <w:ind w:left="0" w:hanging="2"/>
        <w:jc w:val="center"/>
        <w:rPr>
          <w:b/>
        </w:rPr>
      </w:pPr>
      <w:r w:rsidRPr="002033C3">
        <w:rPr>
          <w:b/>
        </w:rPr>
        <w:t>PIETEIKUMA ANKETA</w:t>
      </w:r>
    </w:p>
    <w:p w14:paraId="617088DD" w14:textId="1BE59A53" w:rsidR="009709A7" w:rsidRPr="002033C3" w:rsidRDefault="009709A7" w:rsidP="009709A7">
      <w:pPr>
        <w:spacing w:line="240" w:lineRule="auto"/>
        <w:ind w:left="0" w:hanging="2"/>
        <w:jc w:val="center"/>
        <w:rPr>
          <w:b/>
        </w:rPr>
      </w:pPr>
    </w:p>
    <w:p w14:paraId="525E11E2" w14:textId="77777777" w:rsidR="009709A7" w:rsidRPr="002033C3" w:rsidRDefault="009709A7" w:rsidP="009709A7">
      <w:pPr>
        <w:spacing w:line="240" w:lineRule="auto"/>
        <w:ind w:left="0" w:hanging="2"/>
        <w:jc w:val="center"/>
        <w:rPr>
          <w:bCs/>
        </w:rPr>
      </w:pPr>
    </w:p>
    <w:p w14:paraId="609365F5" w14:textId="712C52FF" w:rsidR="009709A7" w:rsidRPr="002033C3" w:rsidRDefault="00E801FB" w:rsidP="00644A6A">
      <w:pPr>
        <w:ind w:left="0" w:hanging="2"/>
        <w:jc w:val="both"/>
      </w:pPr>
      <w:r w:rsidRPr="002033C3">
        <w:t xml:space="preserve">Aizpildiet anketu, lai reģistrētu dalību </w:t>
      </w:r>
      <w:r w:rsidR="00644A6A">
        <w:t xml:space="preserve">LU Pedagoģijas, psiholoģijas un mākslas fakultātes un LU Inovāciju centra </w:t>
      </w:r>
      <w:r w:rsidRPr="002033C3">
        <w:t xml:space="preserve">rīkotajā </w:t>
      </w:r>
      <w:proofErr w:type="spellStart"/>
      <w:r w:rsidRPr="002033C3">
        <w:t>hakatonā</w:t>
      </w:r>
      <w:proofErr w:type="spellEnd"/>
      <w:r w:rsidRPr="002033C3">
        <w:t xml:space="preserve"> “</w:t>
      </w:r>
      <w:r w:rsidR="00644A6A">
        <w:t xml:space="preserve">Viedo studiju </w:t>
      </w:r>
      <w:proofErr w:type="spellStart"/>
      <w:r w:rsidR="00644A6A">
        <w:t>hakatons</w:t>
      </w:r>
      <w:proofErr w:type="spellEnd"/>
      <w:r w:rsidRPr="002033C3">
        <w:t xml:space="preserve">”! </w:t>
      </w:r>
    </w:p>
    <w:p w14:paraId="11BB42BF" w14:textId="77777777" w:rsidR="009709A7" w:rsidRPr="002033C3" w:rsidRDefault="009709A7" w:rsidP="009709A7">
      <w:pPr>
        <w:ind w:left="0" w:hanging="2"/>
        <w:jc w:val="both"/>
      </w:pPr>
    </w:p>
    <w:p w14:paraId="57FC4B96" w14:textId="77777777" w:rsidR="009709A7" w:rsidRPr="002033C3" w:rsidRDefault="009709A7" w:rsidP="009709A7">
      <w:pPr>
        <w:ind w:left="0" w:hanging="2"/>
        <w:jc w:val="both"/>
      </w:pPr>
    </w:p>
    <w:p w14:paraId="04ECAE29" w14:textId="77777777" w:rsidR="009709A7" w:rsidRPr="002033C3" w:rsidRDefault="00E801FB" w:rsidP="009709A7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>Vārds*</w:t>
      </w:r>
    </w:p>
    <w:p w14:paraId="06E20742" w14:textId="77777777" w:rsidR="009709A7" w:rsidRPr="002033C3" w:rsidRDefault="009709A7" w:rsidP="009709A7">
      <w:pPr>
        <w:ind w:left="0" w:hanging="2"/>
        <w:jc w:val="both"/>
      </w:pPr>
    </w:p>
    <w:p w14:paraId="283D1079" w14:textId="77777777" w:rsidR="009709A7" w:rsidRPr="002033C3" w:rsidRDefault="00E801FB" w:rsidP="009709A7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>Uzvārds*</w:t>
      </w:r>
    </w:p>
    <w:p w14:paraId="49ADACDA" w14:textId="77777777" w:rsidR="009709A7" w:rsidRPr="002033C3" w:rsidRDefault="009709A7" w:rsidP="009709A7">
      <w:pPr>
        <w:ind w:left="0" w:hanging="2"/>
        <w:jc w:val="both"/>
      </w:pPr>
    </w:p>
    <w:p w14:paraId="75B8FB80" w14:textId="6D9A3E67" w:rsidR="009709A7" w:rsidRDefault="00E801FB" w:rsidP="009709A7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>E-pasts*</w:t>
      </w:r>
    </w:p>
    <w:p w14:paraId="5D4F4105" w14:textId="77777777" w:rsidR="00644A6A" w:rsidRDefault="00644A6A" w:rsidP="00644A6A">
      <w:pPr>
        <w:pStyle w:val="ListParagraph"/>
        <w:ind w:left="0" w:hanging="2"/>
      </w:pPr>
    </w:p>
    <w:p w14:paraId="5158F8D7" w14:textId="69B86887" w:rsidR="00644A6A" w:rsidRPr="002033C3" w:rsidRDefault="00644A6A" w:rsidP="009709A7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>
        <w:t>Studenta apliecības Nr.:*</w:t>
      </w:r>
    </w:p>
    <w:p w14:paraId="54955EAD" w14:textId="77777777" w:rsidR="009709A7" w:rsidRPr="002033C3" w:rsidRDefault="009709A7" w:rsidP="009709A7">
      <w:pPr>
        <w:pStyle w:val="ListParagraph"/>
        <w:ind w:left="0" w:hanging="2"/>
      </w:pPr>
    </w:p>
    <w:p w14:paraId="0EBE8136" w14:textId="4C78F706" w:rsidR="009709A7" w:rsidRPr="002033C3" w:rsidRDefault="00E801FB" w:rsidP="009709A7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>Jūsu izvēlētā tēma:</w:t>
      </w:r>
      <w:r w:rsidR="00644A6A">
        <w:t>*</w:t>
      </w:r>
    </w:p>
    <w:p w14:paraId="3D6FAE76" w14:textId="77777777" w:rsidR="009709A7" w:rsidRPr="002033C3" w:rsidRDefault="009709A7" w:rsidP="009709A7">
      <w:pPr>
        <w:pStyle w:val="ListParagraph"/>
        <w:ind w:left="0" w:hanging="2"/>
      </w:pPr>
    </w:p>
    <w:p w14:paraId="0084C767" w14:textId="77777777" w:rsidR="009709A7" w:rsidRPr="002033C3" w:rsidRDefault="00E801FB" w:rsidP="009709A7">
      <w:pPr>
        <w:numPr>
          <w:ilvl w:val="0"/>
          <w:numId w:val="7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033C3">
        <w:t>Vēlos būt vienā komandā ar: norādiet komandas biedra(-u) vārdu(-s), uzvārdu(-s):</w:t>
      </w:r>
    </w:p>
    <w:p w14:paraId="00E2686E" w14:textId="77777777" w:rsidR="009709A7" w:rsidRPr="002033C3" w:rsidRDefault="009709A7" w:rsidP="009709A7">
      <w:pPr>
        <w:pStyle w:val="ListParagraph"/>
        <w:ind w:left="0" w:hanging="2"/>
      </w:pPr>
    </w:p>
    <w:p w14:paraId="08CCE54F" w14:textId="77777777" w:rsidR="009709A7" w:rsidRPr="002033C3" w:rsidRDefault="009709A7" w:rsidP="009709A7">
      <w:pPr>
        <w:pStyle w:val="ListParagraph"/>
        <w:ind w:left="0" w:hanging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5D441F" w:rsidRPr="002033C3" w14:paraId="21298F6E" w14:textId="77777777" w:rsidTr="00412056">
        <w:tc>
          <w:tcPr>
            <w:tcW w:w="534" w:type="dxa"/>
            <w:shd w:val="clear" w:color="auto" w:fill="auto"/>
          </w:tcPr>
          <w:p w14:paraId="3785C028" w14:textId="77777777" w:rsidR="009709A7" w:rsidRPr="002033C3" w:rsidRDefault="00E801FB" w:rsidP="00412056">
            <w:pPr>
              <w:ind w:left="0" w:hanging="2"/>
              <w:jc w:val="both"/>
            </w:pPr>
            <w:r w:rsidRPr="002033C3">
              <w:t>X</w:t>
            </w:r>
          </w:p>
        </w:tc>
      </w:tr>
    </w:tbl>
    <w:p w14:paraId="5270219D" w14:textId="7B89C25E" w:rsidR="009709A7" w:rsidRPr="002033C3" w:rsidRDefault="00E801FB" w:rsidP="00644A6A">
      <w:pPr>
        <w:ind w:left="0" w:hanging="2"/>
        <w:jc w:val="both"/>
      </w:pPr>
      <w:r w:rsidRPr="002033C3">
        <w:t xml:space="preserve">Piekrītu savu datu apstrādei, lai varētu nodrošināt manu dalību </w:t>
      </w:r>
      <w:proofErr w:type="spellStart"/>
      <w:r w:rsidRPr="002033C3">
        <w:t>hakatonā</w:t>
      </w:r>
      <w:proofErr w:type="spellEnd"/>
      <w:r w:rsidRPr="002033C3">
        <w:t xml:space="preserve"> “</w:t>
      </w:r>
      <w:r w:rsidR="00644A6A">
        <w:t xml:space="preserve">Viedo studiju </w:t>
      </w:r>
      <w:proofErr w:type="spellStart"/>
      <w:r w:rsidR="00644A6A">
        <w:t>hakatons</w:t>
      </w:r>
      <w:proofErr w:type="spellEnd"/>
      <w:r w:rsidRPr="002033C3">
        <w:t>”.</w:t>
      </w:r>
    </w:p>
    <w:p w14:paraId="32C655C8" w14:textId="77777777" w:rsidR="009709A7" w:rsidRPr="002033C3" w:rsidRDefault="009709A7" w:rsidP="009709A7">
      <w:pPr>
        <w:ind w:left="0" w:hanging="2"/>
        <w:jc w:val="both"/>
      </w:pPr>
    </w:p>
    <w:p w14:paraId="7DD5BA03" w14:textId="77777777" w:rsidR="009709A7" w:rsidRPr="002033C3" w:rsidRDefault="009709A7" w:rsidP="009709A7">
      <w:pPr>
        <w:ind w:left="0" w:hanging="2"/>
        <w:jc w:val="both"/>
      </w:pPr>
    </w:p>
    <w:p w14:paraId="0B4DF590" w14:textId="77777777" w:rsidR="009709A7" w:rsidRPr="002033C3" w:rsidRDefault="00E801FB" w:rsidP="009709A7">
      <w:pPr>
        <w:ind w:left="0" w:hanging="2"/>
        <w:jc w:val="both"/>
      </w:pPr>
      <w:r w:rsidRPr="002033C3">
        <w:t>Pēc sekmīgas reģistrācijas uz norādīto e-pastu saņemsiet apliecinājumu par reģistrāciju.</w:t>
      </w:r>
    </w:p>
    <w:p w14:paraId="48D23B27" w14:textId="77777777" w:rsidR="009709A7" w:rsidRPr="002033C3" w:rsidRDefault="009709A7" w:rsidP="009709A7">
      <w:pPr>
        <w:ind w:left="0" w:hanging="2"/>
        <w:jc w:val="both"/>
      </w:pPr>
    </w:p>
    <w:p w14:paraId="44341698" w14:textId="351DDAE2" w:rsidR="009709A7" w:rsidRPr="002033C3" w:rsidRDefault="00E801FB" w:rsidP="009709A7">
      <w:pPr>
        <w:shd w:val="clear" w:color="auto" w:fill="FFFFFF"/>
        <w:ind w:left="0" w:hanging="2"/>
        <w:jc w:val="both"/>
        <w:rPr>
          <w:color w:val="222222"/>
        </w:rPr>
      </w:pPr>
      <w:r w:rsidRPr="002033C3">
        <w:rPr>
          <w:color w:val="000000"/>
          <w:shd w:val="clear" w:color="auto" w:fill="FBFBFB"/>
        </w:rPr>
        <w:t>Datu pārzinis ir "</w:t>
      </w:r>
      <w:r w:rsidRPr="002033C3">
        <w:rPr>
          <w:b/>
          <w:bCs/>
          <w:color w:val="000000"/>
        </w:rPr>
        <w:t>Latvijas Universitāte</w:t>
      </w:r>
      <w:r w:rsidRPr="002033C3">
        <w:rPr>
          <w:color w:val="000000"/>
        </w:rPr>
        <w:t> </w:t>
      </w:r>
      <w:r w:rsidRPr="002033C3">
        <w:rPr>
          <w:color w:val="000000"/>
          <w:shd w:val="clear" w:color="auto" w:fill="FBFBFB"/>
        </w:rPr>
        <w:t xml:space="preserve">", </w:t>
      </w:r>
      <w:proofErr w:type="spellStart"/>
      <w:r w:rsidRPr="002033C3">
        <w:rPr>
          <w:color w:val="000000"/>
          <w:shd w:val="clear" w:color="auto" w:fill="FBFBFB"/>
        </w:rPr>
        <w:t>reģ</w:t>
      </w:r>
      <w:proofErr w:type="spellEnd"/>
      <w:r w:rsidRPr="002033C3">
        <w:rPr>
          <w:color w:val="000000"/>
          <w:shd w:val="clear" w:color="auto" w:fill="FBFBFB"/>
        </w:rPr>
        <w:t>, Nr.</w:t>
      </w:r>
      <w:r w:rsidRPr="002033C3">
        <w:rPr>
          <w:color w:val="000000"/>
        </w:rPr>
        <w:t>90000076669</w:t>
      </w:r>
      <w:r w:rsidRPr="002033C3">
        <w:rPr>
          <w:color w:val="000000"/>
          <w:shd w:val="clear" w:color="auto" w:fill="FBFBFB"/>
        </w:rPr>
        <w:t>, juridiskā adrese: </w:t>
      </w:r>
      <w:r w:rsidR="002C3D73" w:rsidRPr="002033C3">
        <w:rPr>
          <w:color w:val="000000"/>
        </w:rPr>
        <w:t> Raiņa bulvāris 19, Rīga</w:t>
      </w:r>
      <w:r w:rsidRPr="002033C3">
        <w:rPr>
          <w:color w:val="000000"/>
        </w:rPr>
        <w:t>,</w:t>
      </w:r>
      <w:r w:rsidRPr="002033C3">
        <w:rPr>
          <w:color w:val="000000"/>
          <w:shd w:val="clear" w:color="auto" w:fill="FBFBFB"/>
        </w:rPr>
        <w:t> LV-1586.</w:t>
      </w:r>
    </w:p>
    <w:p w14:paraId="1D538D61" w14:textId="77777777" w:rsidR="009709A7" w:rsidRPr="002033C3" w:rsidRDefault="009709A7" w:rsidP="009709A7">
      <w:pPr>
        <w:shd w:val="clear" w:color="auto" w:fill="FFFFFF"/>
        <w:ind w:left="0" w:hanging="2"/>
        <w:jc w:val="both"/>
        <w:rPr>
          <w:i/>
          <w:iCs/>
          <w:color w:val="222222"/>
        </w:rPr>
      </w:pPr>
    </w:p>
    <w:p w14:paraId="296372A5" w14:textId="297FAA62" w:rsidR="009709A7" w:rsidRPr="002033C3" w:rsidRDefault="00E801FB" w:rsidP="00644A6A">
      <w:pPr>
        <w:shd w:val="clear" w:color="auto" w:fill="FFFFFF"/>
        <w:ind w:left="0" w:hanging="2"/>
        <w:jc w:val="both"/>
        <w:rPr>
          <w:color w:val="222222"/>
        </w:rPr>
      </w:pPr>
      <w:r w:rsidRPr="002033C3">
        <w:rPr>
          <w:color w:val="000000"/>
          <w:shd w:val="clear" w:color="auto" w:fill="FBFBFB"/>
        </w:rPr>
        <w:t>Datu a</w:t>
      </w:r>
      <w:r w:rsidR="002C3D73" w:rsidRPr="002033C3">
        <w:rPr>
          <w:color w:val="000000"/>
          <w:shd w:val="clear" w:color="auto" w:fill="FBFBFB"/>
        </w:rPr>
        <w:t xml:space="preserve">pstrādātājs ir </w:t>
      </w:r>
      <w:r w:rsidR="00644A6A">
        <w:rPr>
          <w:color w:val="000000"/>
          <w:shd w:val="clear" w:color="auto" w:fill="FBFBFB"/>
        </w:rPr>
        <w:t xml:space="preserve">____________________________________ </w:t>
      </w:r>
    </w:p>
    <w:p w14:paraId="6731E474" w14:textId="68DE7B20" w:rsidR="009709A7" w:rsidRPr="002033C3" w:rsidRDefault="00E801FB" w:rsidP="00F32E85">
      <w:pPr>
        <w:shd w:val="clear" w:color="auto" w:fill="FFFFFF"/>
        <w:ind w:left="0" w:hanging="2"/>
        <w:jc w:val="both"/>
        <w:rPr>
          <w:color w:val="000000"/>
          <w:shd w:val="clear" w:color="auto" w:fill="FBFBFB"/>
        </w:rPr>
      </w:pPr>
      <w:r w:rsidRPr="002033C3">
        <w:rPr>
          <w:color w:val="000000"/>
        </w:rPr>
        <w:br/>
      </w:r>
      <w:r w:rsidRPr="002033C3">
        <w:rPr>
          <w:color w:val="000000"/>
          <w:shd w:val="clear" w:color="auto" w:fill="FBFBFB"/>
        </w:rPr>
        <w:t xml:space="preserve">Jūsu personas datu apstrāde tiek veikta, lai nodrošinātu Jūsu dalību </w:t>
      </w:r>
      <w:proofErr w:type="spellStart"/>
      <w:r w:rsidRPr="002033C3">
        <w:rPr>
          <w:color w:val="000000"/>
          <w:shd w:val="clear" w:color="auto" w:fill="FBFBFB"/>
        </w:rPr>
        <w:t>hakatonā</w:t>
      </w:r>
      <w:proofErr w:type="spellEnd"/>
      <w:r w:rsidRPr="002033C3">
        <w:rPr>
          <w:color w:val="000000"/>
          <w:shd w:val="clear" w:color="auto" w:fill="FBFBFB"/>
        </w:rPr>
        <w:t xml:space="preserve"> “</w:t>
      </w:r>
      <w:r w:rsidR="00644A6A">
        <w:rPr>
          <w:color w:val="000000"/>
          <w:shd w:val="clear" w:color="auto" w:fill="FBFBFB"/>
        </w:rPr>
        <w:t xml:space="preserve">Viedo studiju </w:t>
      </w:r>
      <w:proofErr w:type="spellStart"/>
      <w:r w:rsidR="00644A6A">
        <w:rPr>
          <w:color w:val="000000"/>
          <w:shd w:val="clear" w:color="auto" w:fill="FBFBFB"/>
        </w:rPr>
        <w:t>hakatons</w:t>
      </w:r>
      <w:proofErr w:type="spellEnd"/>
      <w:r w:rsidRPr="002033C3">
        <w:rPr>
          <w:color w:val="000000"/>
          <w:shd w:val="clear" w:color="auto" w:fill="FBFBFB"/>
        </w:rPr>
        <w:t xml:space="preserve">”. Jūsu </w:t>
      </w:r>
      <w:r w:rsidRPr="002033C3">
        <w:rPr>
          <w:color w:val="000000"/>
        </w:rPr>
        <w:t xml:space="preserve">vārds, uzvārds, e-pasts, studenta apliecības </w:t>
      </w:r>
      <w:r w:rsidR="00F32E85">
        <w:rPr>
          <w:color w:val="000000"/>
        </w:rPr>
        <w:t>Nr.</w:t>
      </w:r>
      <w:r w:rsidR="002C3D73" w:rsidRPr="002033C3">
        <w:rPr>
          <w:color w:val="000000"/>
        </w:rPr>
        <w:t xml:space="preserve"> ir nepieciešami</w:t>
      </w:r>
      <w:r w:rsidRPr="002033C3">
        <w:rPr>
          <w:color w:val="000000"/>
        </w:rPr>
        <w:t xml:space="preserve">, lai nodrošinātu </w:t>
      </w:r>
      <w:proofErr w:type="spellStart"/>
      <w:r w:rsidRPr="002033C3">
        <w:rPr>
          <w:color w:val="000000"/>
        </w:rPr>
        <w:t>hakatona</w:t>
      </w:r>
      <w:proofErr w:type="spellEnd"/>
      <w:r w:rsidRPr="002033C3">
        <w:rPr>
          <w:color w:val="000000"/>
        </w:rPr>
        <w:t xml:space="preserve"> norisi, </w:t>
      </w:r>
      <w:r w:rsidRPr="002033C3">
        <w:rPr>
          <w:color w:val="000000"/>
          <w:shd w:val="clear" w:color="auto" w:fill="FBFBFB"/>
        </w:rPr>
        <w:t>lai mēs varētu Jūs identificēt, nepieciešamības gadījumā sazinātos ar Jums, kā arī nosūtītu informāciju, kas saistīta ar pasākumu.</w:t>
      </w:r>
    </w:p>
    <w:p w14:paraId="00161F0B" w14:textId="77777777" w:rsidR="009709A7" w:rsidRPr="002033C3" w:rsidRDefault="00E801FB" w:rsidP="009709A7">
      <w:pPr>
        <w:shd w:val="clear" w:color="auto" w:fill="FFFFFF"/>
        <w:spacing w:after="240"/>
        <w:ind w:left="0" w:hanging="2"/>
        <w:jc w:val="both"/>
        <w:rPr>
          <w:color w:val="222222"/>
        </w:rPr>
      </w:pPr>
      <w:r w:rsidRPr="002033C3">
        <w:rPr>
          <w:color w:val="000000"/>
        </w:rPr>
        <w:br/>
      </w:r>
      <w:r w:rsidRPr="002033C3">
        <w:rPr>
          <w:color w:val="000000"/>
          <w:shd w:val="clear" w:color="auto" w:fill="FBFBFB"/>
        </w:rPr>
        <w:t>Pasākums var tikt filmēts un iegūtie materiāli var tikt publicēti pasākuma reklāmas nolūkos.</w:t>
      </w:r>
    </w:p>
    <w:p w14:paraId="6BB1A7DC" w14:textId="13CEA2C5" w:rsidR="009709A7" w:rsidRPr="002033C3" w:rsidRDefault="00E801FB" w:rsidP="009709A7">
      <w:pPr>
        <w:shd w:val="clear" w:color="auto" w:fill="FFFFFF"/>
        <w:spacing w:after="240"/>
        <w:ind w:left="0" w:hanging="2"/>
        <w:jc w:val="both"/>
        <w:rPr>
          <w:color w:val="222222"/>
        </w:rPr>
      </w:pPr>
      <w:r w:rsidRPr="002033C3">
        <w:rPr>
          <w:color w:val="000000"/>
          <w:shd w:val="clear" w:color="auto" w:fill="FBFBFB"/>
        </w:rPr>
        <w:t xml:space="preserve">Ja Jums ir jebkādi jautājumi sakarā ar personas datu apstrādi, lūdzu, sazinieties ar mums, rakstot uz e-pastu: </w:t>
      </w:r>
      <w:hyperlink r:id="rId16" w:history="1">
        <w:r w:rsidRPr="002033C3">
          <w:rPr>
            <w:rStyle w:val="Hyperlink"/>
            <w:shd w:val="clear" w:color="auto" w:fill="FBFBFB"/>
          </w:rPr>
          <w:t>datu.specialisti@lu.lv</w:t>
        </w:r>
      </w:hyperlink>
      <w:r w:rsidR="002C3D73" w:rsidRPr="002033C3">
        <w:rPr>
          <w:rStyle w:val="Hyperlink"/>
          <w:shd w:val="clear" w:color="auto" w:fill="FBFBFB"/>
        </w:rPr>
        <w:t>.</w:t>
      </w:r>
      <w:r w:rsidRPr="002033C3">
        <w:rPr>
          <w:color w:val="000000"/>
          <w:shd w:val="clear" w:color="auto" w:fill="FBFBFB"/>
        </w:rPr>
        <w:t xml:space="preserve"> </w:t>
      </w:r>
    </w:p>
    <w:p w14:paraId="3380B74C" w14:textId="234D0427" w:rsidR="009145B0" w:rsidRPr="002033C3" w:rsidRDefault="009145B0" w:rsidP="009145B0">
      <w:pPr>
        <w:tabs>
          <w:tab w:val="left" w:pos="709"/>
        </w:tabs>
        <w:spacing w:line="240" w:lineRule="auto"/>
        <w:ind w:left="0" w:hanging="2"/>
      </w:pPr>
    </w:p>
    <w:p w14:paraId="5CA4FF0B" w14:textId="78D085C0" w:rsidR="009709A7" w:rsidRPr="002033C3" w:rsidRDefault="009709A7" w:rsidP="009709A7">
      <w:pPr>
        <w:tabs>
          <w:tab w:val="left" w:pos="709"/>
        </w:tabs>
        <w:spacing w:line="240" w:lineRule="auto"/>
        <w:ind w:left="0" w:hanging="2"/>
        <w:jc w:val="right"/>
      </w:pPr>
    </w:p>
    <w:p w14:paraId="72A816F3" w14:textId="0B998C78" w:rsidR="009709A7" w:rsidRPr="002033C3" w:rsidRDefault="009709A7" w:rsidP="009709A7">
      <w:pPr>
        <w:tabs>
          <w:tab w:val="left" w:pos="709"/>
        </w:tabs>
        <w:spacing w:line="240" w:lineRule="auto"/>
        <w:ind w:left="0" w:hanging="2"/>
        <w:jc w:val="right"/>
      </w:pPr>
    </w:p>
    <w:p w14:paraId="1CAEA05A" w14:textId="71088FFC" w:rsidR="009709A7" w:rsidRPr="002033C3" w:rsidRDefault="009709A7" w:rsidP="009709A7">
      <w:pPr>
        <w:tabs>
          <w:tab w:val="left" w:pos="709"/>
        </w:tabs>
        <w:spacing w:line="240" w:lineRule="auto"/>
        <w:ind w:left="0" w:hanging="2"/>
        <w:jc w:val="right"/>
      </w:pPr>
    </w:p>
    <w:p w14:paraId="0658344D" w14:textId="77777777" w:rsidR="00A90472" w:rsidRPr="002033C3" w:rsidRDefault="00A90472" w:rsidP="009709A7">
      <w:pPr>
        <w:tabs>
          <w:tab w:val="left" w:pos="709"/>
        </w:tabs>
        <w:spacing w:line="240" w:lineRule="auto"/>
        <w:ind w:left="0" w:hanging="2"/>
        <w:jc w:val="right"/>
        <w:sectPr w:rsidR="00A90472" w:rsidRPr="002033C3" w:rsidSect="00F32E8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14:paraId="36380E15" w14:textId="2246848F" w:rsidR="009709A7" w:rsidRPr="002033C3" w:rsidRDefault="00E801FB" w:rsidP="009709A7">
      <w:pPr>
        <w:tabs>
          <w:tab w:val="left" w:pos="709"/>
        </w:tabs>
        <w:spacing w:line="240" w:lineRule="auto"/>
        <w:ind w:left="0" w:hanging="2"/>
        <w:jc w:val="right"/>
      </w:pPr>
      <w:r w:rsidRPr="002033C3">
        <w:lastRenderedPageBreak/>
        <w:t>3. pielikums</w:t>
      </w:r>
    </w:p>
    <w:p w14:paraId="1F810B81" w14:textId="78C28BFE" w:rsidR="009709A7" w:rsidRPr="002033C3" w:rsidRDefault="00E801FB" w:rsidP="00644A6A">
      <w:pPr>
        <w:spacing w:line="240" w:lineRule="auto"/>
        <w:ind w:left="0" w:hanging="2"/>
        <w:jc w:val="right"/>
        <w:rPr>
          <w:bCs/>
        </w:rPr>
      </w:pPr>
      <w:proofErr w:type="spellStart"/>
      <w:r w:rsidRPr="002033C3">
        <w:rPr>
          <w:bCs/>
        </w:rPr>
        <w:t>Hakatona</w:t>
      </w:r>
      <w:proofErr w:type="spellEnd"/>
      <w:r w:rsidRPr="002033C3">
        <w:rPr>
          <w:bCs/>
        </w:rPr>
        <w:t xml:space="preserve"> “</w:t>
      </w:r>
      <w:r w:rsidR="00644A6A">
        <w:rPr>
          <w:bCs/>
        </w:rPr>
        <w:t xml:space="preserve">Viedo studiju </w:t>
      </w:r>
      <w:proofErr w:type="spellStart"/>
      <w:r w:rsidR="00644A6A">
        <w:rPr>
          <w:bCs/>
        </w:rPr>
        <w:t>hakatons</w:t>
      </w:r>
      <w:proofErr w:type="spellEnd"/>
      <w:r w:rsidRPr="002033C3">
        <w:rPr>
          <w:bCs/>
        </w:rPr>
        <w:t>”</w:t>
      </w:r>
    </w:p>
    <w:p w14:paraId="34A31F78" w14:textId="0E506F46" w:rsidR="009709A7" w:rsidRPr="002033C3" w:rsidRDefault="00E801FB" w:rsidP="009709A7">
      <w:pPr>
        <w:spacing w:line="240" w:lineRule="auto"/>
        <w:ind w:left="0" w:hanging="2"/>
        <w:jc w:val="right"/>
      </w:pPr>
      <w:r w:rsidRPr="002033C3">
        <w:t xml:space="preserve"> nolikumam</w:t>
      </w:r>
    </w:p>
    <w:p w14:paraId="3EC9839B" w14:textId="68E06728" w:rsidR="00A90472" w:rsidRPr="002033C3" w:rsidRDefault="00A90472" w:rsidP="009709A7">
      <w:pPr>
        <w:spacing w:line="240" w:lineRule="auto"/>
        <w:ind w:left="0" w:hanging="2"/>
        <w:jc w:val="right"/>
      </w:pPr>
    </w:p>
    <w:p w14:paraId="03E2694A" w14:textId="4BB0B076" w:rsidR="00A90472" w:rsidRPr="002033C3" w:rsidRDefault="00E801FB" w:rsidP="00A90472">
      <w:pPr>
        <w:spacing w:line="240" w:lineRule="auto"/>
        <w:ind w:left="0" w:hanging="2"/>
        <w:jc w:val="center"/>
        <w:rPr>
          <w:b/>
          <w:bCs/>
        </w:rPr>
      </w:pPr>
      <w:r w:rsidRPr="002033C3">
        <w:rPr>
          <w:b/>
          <w:bCs/>
        </w:rPr>
        <w:t>VĒRTĒŠANAS VEIDLAPA</w:t>
      </w:r>
    </w:p>
    <w:p w14:paraId="546E8EBC" w14:textId="35910B87" w:rsidR="00A90472" w:rsidRPr="002033C3" w:rsidRDefault="00A90472" w:rsidP="00A90472">
      <w:pPr>
        <w:spacing w:line="240" w:lineRule="auto"/>
        <w:ind w:left="0" w:hanging="2"/>
        <w:jc w:val="center"/>
        <w:rPr>
          <w:b/>
          <w:bCs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47"/>
        <w:gridCol w:w="4687"/>
        <w:gridCol w:w="1133"/>
        <w:gridCol w:w="1184"/>
        <w:gridCol w:w="1224"/>
        <w:gridCol w:w="1184"/>
        <w:gridCol w:w="1267"/>
        <w:gridCol w:w="1243"/>
        <w:gridCol w:w="1184"/>
        <w:gridCol w:w="1475"/>
      </w:tblGrid>
      <w:tr w:rsidR="005D441F" w:rsidRPr="002033C3" w14:paraId="3A8AFA9A" w14:textId="77777777" w:rsidTr="00644A6A"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60DF3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2189E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2A43" w14:textId="0012DBDE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1. komanda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FD0B" w14:textId="6E898ACB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2. komanda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6B62" w14:textId="2D9E81F6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3. komanda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6703" w14:textId="34EC975B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4. komanda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8AD2" w14:textId="77777777" w:rsidR="00644A6A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033C3">
              <w:rPr>
                <w:color w:val="000000"/>
                <w:sz w:val="22"/>
                <w:szCs w:val="22"/>
              </w:rPr>
              <w:t xml:space="preserve">5. </w:t>
            </w:r>
          </w:p>
          <w:p w14:paraId="3D94EB2E" w14:textId="1D22E17F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komanda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AC94" w14:textId="77777777" w:rsidR="00644A6A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033C3">
              <w:rPr>
                <w:color w:val="000000"/>
                <w:sz w:val="22"/>
                <w:szCs w:val="22"/>
              </w:rPr>
              <w:t xml:space="preserve">6. </w:t>
            </w:r>
          </w:p>
          <w:p w14:paraId="150F1EC0" w14:textId="2DA77148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komanda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79D4" w14:textId="60C9B13A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7. komanda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77D5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5D441F" w:rsidRPr="002033C3" w14:paraId="09C08C09" w14:textId="77777777" w:rsidTr="00644A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C446" w14:textId="77777777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033C3">
              <w:rPr>
                <w:color w:val="000000"/>
                <w:sz w:val="22"/>
                <w:szCs w:val="22"/>
              </w:rPr>
              <w:t>Nr.</w:t>
            </w:r>
          </w:p>
          <w:p w14:paraId="00BCAE1B" w14:textId="1EDBCF7E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p.k.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C66C" w14:textId="77777777" w:rsidR="00A90472" w:rsidRDefault="00E801FB" w:rsidP="00644A6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033C3">
              <w:rPr>
                <w:color w:val="000000"/>
                <w:sz w:val="22"/>
                <w:szCs w:val="22"/>
              </w:rPr>
              <w:t>Kritērija nosaukums</w:t>
            </w:r>
          </w:p>
          <w:p w14:paraId="616FF236" w14:textId="7885B2A1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E87F" w14:textId="7F95681C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1E23" w14:textId="21C7E6E5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01ED" w14:textId="0CF1A840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970" w14:textId="2DD0568C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DD72" w14:textId="2C9514A6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3D81" w14:textId="6E45EB56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E4E" w14:textId="0B622394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2033C3">
              <w:rPr>
                <w:color w:val="000000"/>
                <w:sz w:val="22"/>
                <w:szCs w:val="22"/>
              </w:rPr>
              <w:t>Vērtējums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940B" w14:textId="77777777" w:rsidR="00A90472" w:rsidRDefault="00E801FB" w:rsidP="00A9047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033C3">
              <w:rPr>
                <w:color w:val="000000"/>
                <w:sz w:val="22"/>
                <w:szCs w:val="22"/>
              </w:rPr>
              <w:t>Komentāri (Piezīmes)</w:t>
            </w:r>
          </w:p>
          <w:p w14:paraId="72538920" w14:textId="5D4C8F41" w:rsidR="00644A6A" w:rsidRPr="002033C3" w:rsidRDefault="00644A6A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644A6A" w:rsidRPr="002033C3" w14:paraId="3E7569C6" w14:textId="77777777" w:rsidTr="00644A6A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F0A" w14:textId="7947119E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</w:pPr>
            <w:r w:rsidRPr="002033C3"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E32" w14:textId="73FDE8CB" w:rsidR="00644A6A" w:rsidRPr="00644A6A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3C3">
              <w:rPr>
                <w:rFonts w:asciiTheme="majorBidi" w:hAnsiTheme="majorBidi" w:cstheme="majorBidi"/>
                <w:position w:val="0"/>
                <w:lang w:eastAsia="en-US"/>
              </w:rPr>
              <w:t>Idejas nozīmīgums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0CA7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5066505D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0025D6A2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46A7A5F8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2896FFE0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43E30200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76D09ABB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475" w:type="dxa"/>
          </w:tcPr>
          <w:p w14:paraId="3BCCE4E1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644A6A" w:rsidRPr="002033C3" w14:paraId="50030782" w14:textId="77777777" w:rsidTr="00644A6A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932" w14:textId="367BC120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</w:pPr>
            <w:r w:rsidRPr="002033C3"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BF4" w14:textId="06FE4B2C" w:rsidR="00644A6A" w:rsidRPr="00644A6A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3C3">
              <w:rPr>
                <w:rFonts w:asciiTheme="majorBidi" w:hAnsiTheme="majorBidi" w:cstheme="majorBidi"/>
                <w:position w:val="0"/>
                <w:lang w:eastAsia="en-US"/>
              </w:rPr>
              <w:t>Inovatīva pieeja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162D9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29B9E531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5B9A51C8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4A403C59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1D58023E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545ACB2E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3A318891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475" w:type="dxa"/>
          </w:tcPr>
          <w:p w14:paraId="1950E8E3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644A6A" w:rsidRPr="002033C3" w14:paraId="3B32496E" w14:textId="77777777" w:rsidTr="00644A6A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52A" w14:textId="44ACC3AA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</w:pPr>
            <w:r w:rsidRPr="002033C3"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50F" w14:textId="00950829" w:rsidR="00644A6A" w:rsidRPr="00644A6A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3C3">
              <w:rPr>
                <w:rFonts w:asciiTheme="majorBidi" w:hAnsiTheme="majorBidi" w:cstheme="majorBidi"/>
                <w:position w:val="0"/>
                <w:lang w:eastAsia="en-US"/>
              </w:rPr>
              <w:t>Rezultātu izmantojamība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F27C9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53D631B8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5B3E48AB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7F76A661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05D9C46A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0E50BCA6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4A61F13D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475" w:type="dxa"/>
          </w:tcPr>
          <w:p w14:paraId="2A708F32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644A6A" w:rsidRPr="002033C3" w14:paraId="1672120A" w14:textId="77777777" w:rsidTr="00644A6A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9C1" w14:textId="32DB1ED6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</w:pPr>
            <w:r w:rsidRPr="002033C3"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DF4" w14:textId="315C0946" w:rsidR="00644A6A" w:rsidRPr="00644A6A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3C3">
              <w:rPr>
                <w:rFonts w:asciiTheme="majorBidi" w:hAnsiTheme="majorBidi" w:cstheme="majorBidi"/>
                <w:position w:val="0"/>
                <w:lang w:eastAsia="en-US"/>
              </w:rPr>
              <w:t>Ilgtspēja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1E65C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1DFF46C5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654AA3E5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7B7E6819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3B6C741A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4AAEEE60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33FBA60D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475" w:type="dxa"/>
          </w:tcPr>
          <w:p w14:paraId="581E1E02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644A6A" w:rsidRPr="002033C3" w14:paraId="121CC779" w14:textId="77777777" w:rsidTr="00644A6A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EE8" w14:textId="1B3AB590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</w:pPr>
            <w:r w:rsidRPr="002033C3"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9BD" w14:textId="4FD4C93E" w:rsidR="00644A6A" w:rsidRPr="00644A6A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3C3">
              <w:rPr>
                <w:rFonts w:asciiTheme="majorBidi" w:hAnsiTheme="majorBidi" w:cstheme="majorBidi"/>
                <w:position w:val="0"/>
                <w:lang w:eastAsia="en-US"/>
              </w:rPr>
              <w:t>Skaidri un saprotami rezultāti un to pasniegšanas veids.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A13B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2CFC5204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66E32769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336BDDAF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4C2443B0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26458ADC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54ECDE2E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475" w:type="dxa"/>
          </w:tcPr>
          <w:p w14:paraId="1E1476C3" w14:textId="77777777" w:rsidR="00644A6A" w:rsidRPr="002033C3" w:rsidRDefault="00644A6A" w:rsidP="00644A6A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  <w:tr w:rsidR="005D441F" w:rsidRPr="002033C3" w14:paraId="08D3E159" w14:textId="77777777" w:rsidTr="00644A6A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2E6827FB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FBD" w14:textId="693DC621" w:rsidR="00A90472" w:rsidRPr="002033C3" w:rsidRDefault="00E801FB" w:rsidP="00A90472">
            <w:pPr>
              <w:spacing w:line="240" w:lineRule="auto"/>
              <w:ind w:leftChars="0" w:left="0" w:firstLineChars="0" w:firstLine="0"/>
              <w:jc w:val="right"/>
              <w:rPr>
                <w:b/>
                <w:bCs/>
              </w:rPr>
            </w:pPr>
            <w:r w:rsidRPr="002033C3">
              <w:rPr>
                <w:b/>
                <w:bCs/>
                <w:color w:val="000000"/>
                <w:sz w:val="22"/>
                <w:szCs w:val="22"/>
              </w:rPr>
              <w:t>Pavisam kopā: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4E13168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2E31446A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331A63FC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167A8D58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14:paraId="768D37CA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22A243E2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</w:tcPr>
          <w:p w14:paraId="4613068C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475" w:type="dxa"/>
          </w:tcPr>
          <w:p w14:paraId="62EF13B5" w14:textId="77777777" w:rsidR="00A90472" w:rsidRPr="002033C3" w:rsidRDefault="00A90472" w:rsidP="00A90472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</w:p>
        </w:tc>
      </w:tr>
    </w:tbl>
    <w:p w14:paraId="1A94FDB4" w14:textId="762F495C" w:rsidR="009145B0" w:rsidRPr="002033C3" w:rsidRDefault="009145B0" w:rsidP="00A90472">
      <w:pPr>
        <w:tabs>
          <w:tab w:val="left" w:pos="709"/>
        </w:tabs>
        <w:spacing w:line="240" w:lineRule="auto"/>
        <w:ind w:leftChars="0" w:left="0" w:firstLineChars="0" w:firstLine="0"/>
      </w:pPr>
    </w:p>
    <w:p w14:paraId="34E2B82A" w14:textId="07A832D2" w:rsidR="009145B0" w:rsidRPr="002033C3" w:rsidRDefault="009145B0" w:rsidP="009145B0">
      <w:pPr>
        <w:tabs>
          <w:tab w:val="left" w:pos="709"/>
        </w:tabs>
        <w:spacing w:line="240" w:lineRule="auto"/>
        <w:ind w:left="0" w:hanging="2"/>
      </w:pPr>
    </w:p>
    <w:sectPr w:rsidR="009145B0" w:rsidRPr="002033C3" w:rsidSect="00A239B5">
      <w:pgSz w:w="16840" w:h="11907" w:orient="landscape"/>
      <w:pgMar w:top="170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D02E" w14:textId="77777777" w:rsidR="00215579" w:rsidRDefault="00215579">
      <w:pPr>
        <w:spacing w:line="240" w:lineRule="auto"/>
        <w:ind w:left="0" w:hanging="2"/>
      </w:pPr>
      <w:r>
        <w:separator/>
      </w:r>
    </w:p>
  </w:endnote>
  <w:endnote w:type="continuationSeparator" w:id="0">
    <w:p w14:paraId="1DD5AD6C" w14:textId="77777777" w:rsidR="00215579" w:rsidRDefault="002155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6D22DA" w:rsidRDefault="00E801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2" w14:textId="77777777" w:rsidR="006D22DA" w:rsidRDefault="006D2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C3C9" w14:textId="710D9061" w:rsidR="00F16B18" w:rsidRDefault="00F16B18" w:rsidP="00701862">
    <w:pPr>
      <w:pStyle w:val="Footer"/>
      <w:ind w:left="0" w:hanging="2"/>
      <w:jc w:val="right"/>
    </w:pPr>
  </w:p>
  <w:p w14:paraId="786606BD" w14:textId="77777777" w:rsidR="00F16B18" w:rsidRDefault="00F16B18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3790" w14:textId="7268DE91" w:rsidR="006F1471" w:rsidRDefault="006F1471" w:rsidP="006F1471">
    <w:pPr>
      <w:pStyle w:val="Footer"/>
      <w:ind w:left="0" w:hanging="2"/>
      <w:jc w:val="right"/>
    </w:pPr>
  </w:p>
  <w:p w14:paraId="636CDC49" w14:textId="77777777" w:rsidR="00F16B18" w:rsidRDefault="00F16B1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AC54" w14:textId="77777777" w:rsidR="00215579" w:rsidRDefault="00215579">
      <w:pPr>
        <w:spacing w:line="240" w:lineRule="auto"/>
        <w:ind w:left="0" w:hanging="2"/>
      </w:pPr>
      <w:r>
        <w:separator/>
      </w:r>
    </w:p>
  </w:footnote>
  <w:footnote w:type="continuationSeparator" w:id="0">
    <w:p w14:paraId="0603074B" w14:textId="77777777" w:rsidR="00215579" w:rsidRDefault="002155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8B22" w14:textId="77777777" w:rsidR="00F16B18" w:rsidRDefault="00F16B1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6F8B" w14:textId="77777777" w:rsidR="00F16B18" w:rsidRDefault="00F16B1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5110" w14:textId="77777777" w:rsidR="00F16B18" w:rsidRDefault="00F16B1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D40BCA"/>
    <w:multiLevelType w:val="multilevel"/>
    <w:tmpl w:val="E6C244B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1">
    <w:nsid w:val="05A06BCA"/>
    <w:multiLevelType w:val="multilevel"/>
    <w:tmpl w:val="F29A81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1">
    <w:nsid w:val="173635C1"/>
    <w:multiLevelType w:val="multilevel"/>
    <w:tmpl w:val="AC3886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1">
    <w:nsid w:val="270658D5"/>
    <w:multiLevelType w:val="multilevel"/>
    <w:tmpl w:val="6568E42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1">
    <w:nsid w:val="28C660FA"/>
    <w:multiLevelType w:val="hybridMultilevel"/>
    <w:tmpl w:val="386CD428"/>
    <w:lvl w:ilvl="0" w:tplc="D02E069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D56E76F0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719845F0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93ACB00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8B1E7FC2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C868E10C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3089D8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EBC177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ADDA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1">
    <w:nsid w:val="420044CA"/>
    <w:multiLevelType w:val="multilevel"/>
    <w:tmpl w:val="FAF06950"/>
    <w:lvl w:ilvl="0">
      <w:start w:val="3"/>
      <w:numFmt w:val="decimal"/>
      <w:suff w:val="space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6" w15:restartNumberingAfterBreak="1">
    <w:nsid w:val="4E1D06AF"/>
    <w:multiLevelType w:val="multilevel"/>
    <w:tmpl w:val="886E827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1">
    <w:nsid w:val="4E7E7656"/>
    <w:multiLevelType w:val="multilevel"/>
    <w:tmpl w:val="BF407B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1">
    <w:nsid w:val="591949D7"/>
    <w:multiLevelType w:val="multilevel"/>
    <w:tmpl w:val="2F84651C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9" w15:restartNumberingAfterBreak="1">
    <w:nsid w:val="5E7E471C"/>
    <w:multiLevelType w:val="multilevel"/>
    <w:tmpl w:val="BDB20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1">
    <w:nsid w:val="78D262C5"/>
    <w:multiLevelType w:val="multilevel"/>
    <w:tmpl w:val="CE9A7ED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DA"/>
    <w:rsid w:val="00007040"/>
    <w:rsid w:val="000119C7"/>
    <w:rsid w:val="00013E06"/>
    <w:rsid w:val="0003254B"/>
    <w:rsid w:val="000414F5"/>
    <w:rsid w:val="00047B82"/>
    <w:rsid w:val="00047F26"/>
    <w:rsid w:val="000529C0"/>
    <w:rsid w:val="00064AE6"/>
    <w:rsid w:val="0007553D"/>
    <w:rsid w:val="00084C6C"/>
    <w:rsid w:val="00093C8D"/>
    <w:rsid w:val="000A119C"/>
    <w:rsid w:val="000B2507"/>
    <w:rsid w:val="000C0F4D"/>
    <w:rsid w:val="000C39A4"/>
    <w:rsid w:val="000C7229"/>
    <w:rsid w:val="000F50DB"/>
    <w:rsid w:val="00111508"/>
    <w:rsid w:val="0011393D"/>
    <w:rsid w:val="00123D2F"/>
    <w:rsid w:val="00123E92"/>
    <w:rsid w:val="00124D51"/>
    <w:rsid w:val="0017791B"/>
    <w:rsid w:val="00182A02"/>
    <w:rsid w:val="001838B5"/>
    <w:rsid w:val="0019699B"/>
    <w:rsid w:val="001A72A2"/>
    <w:rsid w:val="001A7E21"/>
    <w:rsid w:val="001B2F6F"/>
    <w:rsid w:val="001C511E"/>
    <w:rsid w:val="0020265E"/>
    <w:rsid w:val="002033C3"/>
    <w:rsid w:val="00212F46"/>
    <w:rsid w:val="00215579"/>
    <w:rsid w:val="00223BA7"/>
    <w:rsid w:val="00231E78"/>
    <w:rsid w:val="00235996"/>
    <w:rsid w:val="00236531"/>
    <w:rsid w:val="002455F1"/>
    <w:rsid w:val="0025365D"/>
    <w:rsid w:val="00255B68"/>
    <w:rsid w:val="0027287B"/>
    <w:rsid w:val="00273B15"/>
    <w:rsid w:val="00276F9D"/>
    <w:rsid w:val="00292002"/>
    <w:rsid w:val="002C3D73"/>
    <w:rsid w:val="002C435C"/>
    <w:rsid w:val="002C6DE3"/>
    <w:rsid w:val="002C781C"/>
    <w:rsid w:val="002D461B"/>
    <w:rsid w:val="002E7729"/>
    <w:rsid w:val="00301B4D"/>
    <w:rsid w:val="00302AAE"/>
    <w:rsid w:val="00305742"/>
    <w:rsid w:val="00307639"/>
    <w:rsid w:val="00307D19"/>
    <w:rsid w:val="003209CA"/>
    <w:rsid w:val="00350B26"/>
    <w:rsid w:val="0035143E"/>
    <w:rsid w:val="003530AB"/>
    <w:rsid w:val="00354B4C"/>
    <w:rsid w:val="00355020"/>
    <w:rsid w:val="003661F1"/>
    <w:rsid w:val="00367A6D"/>
    <w:rsid w:val="00377F52"/>
    <w:rsid w:val="00381EE9"/>
    <w:rsid w:val="00386EA7"/>
    <w:rsid w:val="0039004C"/>
    <w:rsid w:val="00397CB2"/>
    <w:rsid w:val="00397F32"/>
    <w:rsid w:val="003C34B7"/>
    <w:rsid w:val="003D1F30"/>
    <w:rsid w:val="003F66F2"/>
    <w:rsid w:val="004109B0"/>
    <w:rsid w:val="00410B9F"/>
    <w:rsid w:val="00412056"/>
    <w:rsid w:val="00425AE1"/>
    <w:rsid w:val="00431BCA"/>
    <w:rsid w:val="00434061"/>
    <w:rsid w:val="00435819"/>
    <w:rsid w:val="004400A4"/>
    <w:rsid w:val="00455A12"/>
    <w:rsid w:val="00481213"/>
    <w:rsid w:val="00493B14"/>
    <w:rsid w:val="004F27F0"/>
    <w:rsid w:val="00527134"/>
    <w:rsid w:val="005331A2"/>
    <w:rsid w:val="0054522A"/>
    <w:rsid w:val="005473FC"/>
    <w:rsid w:val="00552F8F"/>
    <w:rsid w:val="0059200F"/>
    <w:rsid w:val="005A50E5"/>
    <w:rsid w:val="005A7C1D"/>
    <w:rsid w:val="005C078B"/>
    <w:rsid w:val="005C3A56"/>
    <w:rsid w:val="005D1127"/>
    <w:rsid w:val="005D3A7D"/>
    <w:rsid w:val="005D441F"/>
    <w:rsid w:val="005E5659"/>
    <w:rsid w:val="005E6126"/>
    <w:rsid w:val="005F48E9"/>
    <w:rsid w:val="0060559B"/>
    <w:rsid w:val="0060678E"/>
    <w:rsid w:val="00612D82"/>
    <w:rsid w:val="00634804"/>
    <w:rsid w:val="006410CB"/>
    <w:rsid w:val="00644A6A"/>
    <w:rsid w:val="006648DA"/>
    <w:rsid w:val="006828EE"/>
    <w:rsid w:val="006A20EF"/>
    <w:rsid w:val="006A6FA5"/>
    <w:rsid w:val="006B7527"/>
    <w:rsid w:val="006C6233"/>
    <w:rsid w:val="006D22DA"/>
    <w:rsid w:val="006D2B5F"/>
    <w:rsid w:val="006D65E0"/>
    <w:rsid w:val="006F1471"/>
    <w:rsid w:val="00701862"/>
    <w:rsid w:val="00703209"/>
    <w:rsid w:val="0073392A"/>
    <w:rsid w:val="00733FD2"/>
    <w:rsid w:val="007341D4"/>
    <w:rsid w:val="007400D1"/>
    <w:rsid w:val="007612EA"/>
    <w:rsid w:val="00766AF7"/>
    <w:rsid w:val="00780220"/>
    <w:rsid w:val="0078190D"/>
    <w:rsid w:val="00793F0F"/>
    <w:rsid w:val="007B1CBC"/>
    <w:rsid w:val="007B33A4"/>
    <w:rsid w:val="007B6857"/>
    <w:rsid w:val="007C34FB"/>
    <w:rsid w:val="007C36D4"/>
    <w:rsid w:val="007D275F"/>
    <w:rsid w:val="007E130F"/>
    <w:rsid w:val="00801E5F"/>
    <w:rsid w:val="00805EA0"/>
    <w:rsid w:val="008118AF"/>
    <w:rsid w:val="0083094A"/>
    <w:rsid w:val="00830D08"/>
    <w:rsid w:val="00855996"/>
    <w:rsid w:val="00866346"/>
    <w:rsid w:val="00872CB2"/>
    <w:rsid w:val="00890BCA"/>
    <w:rsid w:val="008959A4"/>
    <w:rsid w:val="008A1057"/>
    <w:rsid w:val="008A473A"/>
    <w:rsid w:val="008A7268"/>
    <w:rsid w:val="008B431E"/>
    <w:rsid w:val="008B520A"/>
    <w:rsid w:val="008B65CD"/>
    <w:rsid w:val="008C13AE"/>
    <w:rsid w:val="008D4F48"/>
    <w:rsid w:val="008E6530"/>
    <w:rsid w:val="00904573"/>
    <w:rsid w:val="00904BE5"/>
    <w:rsid w:val="009145B0"/>
    <w:rsid w:val="0092101C"/>
    <w:rsid w:val="0092657C"/>
    <w:rsid w:val="00930870"/>
    <w:rsid w:val="009326B9"/>
    <w:rsid w:val="0094571E"/>
    <w:rsid w:val="00960DC3"/>
    <w:rsid w:val="00966D3F"/>
    <w:rsid w:val="009709A7"/>
    <w:rsid w:val="00973FC3"/>
    <w:rsid w:val="00977A3F"/>
    <w:rsid w:val="00977EC5"/>
    <w:rsid w:val="00985E1F"/>
    <w:rsid w:val="009927B2"/>
    <w:rsid w:val="00992E94"/>
    <w:rsid w:val="00995BB2"/>
    <w:rsid w:val="009A020E"/>
    <w:rsid w:val="009A636C"/>
    <w:rsid w:val="009A74CF"/>
    <w:rsid w:val="009B338D"/>
    <w:rsid w:val="009D035B"/>
    <w:rsid w:val="009D2221"/>
    <w:rsid w:val="00A066F3"/>
    <w:rsid w:val="00A239B5"/>
    <w:rsid w:val="00A26D75"/>
    <w:rsid w:val="00A3141B"/>
    <w:rsid w:val="00A546EF"/>
    <w:rsid w:val="00A90472"/>
    <w:rsid w:val="00AC3346"/>
    <w:rsid w:val="00AC62BB"/>
    <w:rsid w:val="00AC6E78"/>
    <w:rsid w:val="00AD4198"/>
    <w:rsid w:val="00AE217D"/>
    <w:rsid w:val="00AE4620"/>
    <w:rsid w:val="00B020E1"/>
    <w:rsid w:val="00B04CD3"/>
    <w:rsid w:val="00B060A7"/>
    <w:rsid w:val="00B1035C"/>
    <w:rsid w:val="00B26712"/>
    <w:rsid w:val="00B26824"/>
    <w:rsid w:val="00B35164"/>
    <w:rsid w:val="00B430FE"/>
    <w:rsid w:val="00B43EF7"/>
    <w:rsid w:val="00BC3AFF"/>
    <w:rsid w:val="00C22828"/>
    <w:rsid w:val="00C32B16"/>
    <w:rsid w:val="00C62C59"/>
    <w:rsid w:val="00C66966"/>
    <w:rsid w:val="00C84C54"/>
    <w:rsid w:val="00C96797"/>
    <w:rsid w:val="00CC07E4"/>
    <w:rsid w:val="00D02113"/>
    <w:rsid w:val="00D07EB1"/>
    <w:rsid w:val="00D212BB"/>
    <w:rsid w:val="00D476CD"/>
    <w:rsid w:val="00D71263"/>
    <w:rsid w:val="00D71C06"/>
    <w:rsid w:val="00D86216"/>
    <w:rsid w:val="00D86FCB"/>
    <w:rsid w:val="00DA59BD"/>
    <w:rsid w:val="00DC3088"/>
    <w:rsid w:val="00DC3282"/>
    <w:rsid w:val="00DD2A0A"/>
    <w:rsid w:val="00DE1C1D"/>
    <w:rsid w:val="00DE25E3"/>
    <w:rsid w:val="00DE56D9"/>
    <w:rsid w:val="00DF2139"/>
    <w:rsid w:val="00DF691A"/>
    <w:rsid w:val="00E24F70"/>
    <w:rsid w:val="00E42AEC"/>
    <w:rsid w:val="00E51AE8"/>
    <w:rsid w:val="00E662A4"/>
    <w:rsid w:val="00E801FB"/>
    <w:rsid w:val="00E90DC4"/>
    <w:rsid w:val="00E95692"/>
    <w:rsid w:val="00EB2864"/>
    <w:rsid w:val="00EC071B"/>
    <w:rsid w:val="00EC49BF"/>
    <w:rsid w:val="00EE47DA"/>
    <w:rsid w:val="00EF56DF"/>
    <w:rsid w:val="00F16B18"/>
    <w:rsid w:val="00F223AE"/>
    <w:rsid w:val="00F32E85"/>
    <w:rsid w:val="00F42AC1"/>
    <w:rsid w:val="00F464A2"/>
    <w:rsid w:val="00F51C92"/>
    <w:rsid w:val="00F5349F"/>
    <w:rsid w:val="00F763C4"/>
    <w:rsid w:val="00F93794"/>
    <w:rsid w:val="00F93CEE"/>
    <w:rsid w:val="00F973DA"/>
    <w:rsid w:val="00FA4435"/>
    <w:rsid w:val="00FC03BF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0DEB"/>
  <w15:docId w15:val="{CF4446D1-F794-460F-B28B-9F5A9AC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09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lv-LV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rial" w:hAnsi="Arial"/>
      <w:b/>
      <w:sz w:val="28"/>
      <w:szCs w:val="20"/>
      <w:lang w:eastAsia="en-US"/>
    </w:rPr>
  </w:style>
  <w:style w:type="paragraph" w:customStyle="1" w:styleId="Teksts">
    <w:name w:val="Teksts"/>
    <w:basedOn w:val="Normal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paragraph" w:customStyle="1" w:styleId="Zemsvitr-text">
    <w:name w:val="Zemsvitr-text"/>
    <w:basedOn w:val="FootnoteText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rPr>
      <w:w w:val="100"/>
      <w:position w:val="-1"/>
      <w:effect w:val="none"/>
      <w:vertAlign w:val="superscript"/>
      <w:cs w:val="0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lang w:eastAsia="en-US"/>
    </w:rPr>
  </w:style>
  <w:style w:type="paragraph" w:customStyle="1" w:styleId="Style1">
    <w:name w:val="Style1"/>
    <w:basedOn w:val="Normal"/>
    <w:pPr>
      <w:widowControl w:val="0"/>
      <w:jc w:val="both"/>
    </w:pPr>
    <w:rPr>
      <w:szCs w:val="20"/>
      <w:lang w:val="en-US" w:eastAsia="en-US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lv-LV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</w:rPr>
  </w:style>
  <w:style w:type="paragraph" w:customStyle="1" w:styleId="ColorfulList-Accent11">
    <w:name w:val="Colorful List - Accent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2,Bullet list,H&amp;P List Paragraph,List Paragraph1,Normal bullet 2,Saraksta rindkopa1,Strip"/>
    <w:basedOn w:val="Normal"/>
    <w:link w:val="ListParagraphChar"/>
    <w:uiPriority w:val="34"/>
    <w:qFormat/>
    <w:rsid w:val="001A7E21"/>
    <w:pPr>
      <w:ind w:left="720"/>
      <w:contextualSpacing/>
    </w:pPr>
  </w:style>
  <w:style w:type="paragraph" w:styleId="Revision">
    <w:name w:val="Revision"/>
    <w:hidden/>
    <w:uiPriority w:val="99"/>
    <w:semiHidden/>
    <w:rsid w:val="008C13AE"/>
    <w:rPr>
      <w:position w:val="-1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11E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93F0F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Bullet list Char,H&amp;P List Paragraph Char,List Paragraph1 Char,Normal bullet 2 Char,Saraksta rindkopa1 Char,Strip Char"/>
    <w:link w:val="ListParagraph"/>
    <w:locked/>
    <w:rsid w:val="009145B0"/>
    <w:rPr>
      <w:position w:val="-1"/>
      <w:lang w:eastAsia="lv-LV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145B0"/>
    <w:pPr>
      <w:suppressAutoHyphens w:val="0"/>
      <w:spacing w:after="160" w:line="240" w:lineRule="exact"/>
      <w:ind w:leftChars="0" w:left="0" w:firstLineChars="0" w:firstLine="0"/>
      <w:jc w:val="both"/>
      <w:textDirection w:val="lrTb"/>
      <w:textAlignment w:val="baseline"/>
      <w:outlineLvl w:val="9"/>
    </w:pPr>
    <w:rPr>
      <w:vertAlign w:val="superscript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eris.osipovs@datoriki.lv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lu.lv/fileadmin/user_upload/LU.LV/www.lu.lv/Dokumenti/Julijs_2019/Privatuma_politika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tu.specialisti@lu.l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vile.kreslina@lu.l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atu.specialisti@lu.l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umic.lu.lv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://1.1.1.3/18/A/007&amp;sa=D&amp;ust=1587543328581000&amp;usg=AFQjCNHipGbOUg2z8V2IHn-JT-kxybIhtQ" TargetMode="External"/><Relationship Id="rId14" Type="http://schemas.openxmlformats.org/officeDocument/2006/relationships/hyperlink" Target="mailto:zivile.kreslina@lu.l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ASJoU4lJcULpS/kw03yLfLPzQ==">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5131AA-92FA-487C-9836-CB3190A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Svans</dc:creator>
  <cp:lastModifiedBy>Zivile</cp:lastModifiedBy>
  <cp:revision>6</cp:revision>
  <dcterms:created xsi:type="dcterms:W3CDTF">2021-05-25T12:58:00Z</dcterms:created>
  <dcterms:modified xsi:type="dcterms:W3CDTF">2021-07-21T14:20:00Z</dcterms:modified>
</cp:coreProperties>
</file>